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17" w:rsidRDefault="00742795" w:rsidP="00657F17">
      <w:pPr>
        <w:widowControl w:val="0"/>
        <w:autoSpaceDE w:val="0"/>
        <w:autoSpaceDN w:val="0"/>
        <w:adjustRightInd w:val="0"/>
        <w:spacing w:after="0" w:line="240" w:lineRule="auto"/>
        <w:ind w:left="2680"/>
        <w:jc w:val="right"/>
        <w:rPr>
          <w:rFonts w:ascii="Arial Narrow" w:hAnsi="Arial Narrow" w:cs="Helvetica"/>
          <w:b/>
          <w:bCs/>
          <w:sz w:val="28"/>
          <w:szCs w:val="28"/>
        </w:rPr>
      </w:pPr>
      <w:r>
        <w:rPr>
          <w:rFonts w:ascii="Arial Narrow" w:hAnsi="Arial Narrow" w:cs="Helvetica"/>
          <w:b/>
          <w:bCs/>
          <w:sz w:val="28"/>
          <w:szCs w:val="28"/>
        </w:rPr>
        <w:t>East</w:t>
      </w:r>
      <w:r w:rsidR="00657F17">
        <w:rPr>
          <w:rFonts w:ascii="Arial Narrow" w:hAnsi="Arial Narrow" w:cs="Helvetica"/>
          <w:b/>
          <w:bCs/>
          <w:sz w:val="28"/>
          <w:szCs w:val="28"/>
        </w:rPr>
        <w:t xml:space="preserve"> Zone</w:t>
      </w:r>
    </w:p>
    <w:p w:rsidR="00177D6E" w:rsidRPr="00177D6E" w:rsidRDefault="00177D6E" w:rsidP="00177D6E">
      <w:pPr>
        <w:widowControl w:val="0"/>
        <w:autoSpaceDE w:val="0"/>
        <w:autoSpaceDN w:val="0"/>
        <w:adjustRightInd w:val="0"/>
        <w:spacing w:after="0" w:line="240" w:lineRule="auto"/>
        <w:ind w:left="2680"/>
        <w:rPr>
          <w:rFonts w:ascii="Arial Narrow" w:hAnsi="Arial Narrow" w:cs="Times New Roman"/>
          <w:sz w:val="28"/>
          <w:szCs w:val="28"/>
        </w:rPr>
      </w:pPr>
      <w:proofErr w:type="spellStart"/>
      <w:r w:rsidRPr="00177D6E">
        <w:rPr>
          <w:rFonts w:ascii="Arial Narrow" w:hAnsi="Arial Narrow" w:cs="Helvetica"/>
          <w:b/>
          <w:bCs/>
          <w:sz w:val="28"/>
          <w:szCs w:val="28"/>
        </w:rPr>
        <w:t>MoH&amp;FW</w:t>
      </w:r>
      <w:proofErr w:type="spellEnd"/>
      <w:proofErr w:type="gramStart"/>
      <w:r w:rsidRPr="00177D6E">
        <w:rPr>
          <w:rFonts w:ascii="Arial Narrow" w:hAnsi="Arial Narrow" w:cs="Helvetica"/>
          <w:b/>
          <w:bCs/>
          <w:sz w:val="28"/>
          <w:szCs w:val="28"/>
        </w:rPr>
        <w:t xml:space="preserve">, </w:t>
      </w:r>
      <w:r w:rsidR="000231B0">
        <w:rPr>
          <w:rFonts w:ascii="Arial Narrow" w:hAnsi="Arial Narrow" w:cs="Helvetica"/>
          <w:b/>
          <w:bCs/>
          <w:sz w:val="28"/>
          <w:szCs w:val="28"/>
        </w:rPr>
        <w:t xml:space="preserve"> </w:t>
      </w:r>
      <w:proofErr w:type="spellStart"/>
      <w:r w:rsidRPr="00177D6E">
        <w:rPr>
          <w:rFonts w:ascii="Arial Narrow" w:hAnsi="Arial Narrow" w:cs="Helvetica"/>
          <w:b/>
          <w:bCs/>
          <w:sz w:val="28"/>
          <w:szCs w:val="28"/>
        </w:rPr>
        <w:t>Nirman</w:t>
      </w:r>
      <w:proofErr w:type="spellEnd"/>
      <w:proofErr w:type="gramEnd"/>
      <w:r w:rsidRPr="00177D6E">
        <w:rPr>
          <w:rFonts w:ascii="Arial Narrow" w:hAnsi="Arial Narrow" w:cs="Helvetica"/>
          <w:b/>
          <w:bCs/>
          <w:sz w:val="28"/>
          <w:szCs w:val="28"/>
        </w:rPr>
        <w:t xml:space="preserve"> </w:t>
      </w:r>
      <w:proofErr w:type="spellStart"/>
      <w:r w:rsidRPr="00177D6E">
        <w:rPr>
          <w:rFonts w:ascii="Arial Narrow" w:hAnsi="Arial Narrow" w:cs="Helvetica"/>
          <w:b/>
          <w:bCs/>
          <w:sz w:val="28"/>
          <w:szCs w:val="28"/>
        </w:rPr>
        <w:t>Bhawan</w:t>
      </w:r>
      <w:proofErr w:type="spellEnd"/>
      <w:r w:rsidRPr="00177D6E">
        <w:rPr>
          <w:rFonts w:ascii="Arial Narrow" w:hAnsi="Arial Narrow" w:cs="Helvetica"/>
          <w:b/>
          <w:bCs/>
          <w:sz w:val="28"/>
          <w:szCs w:val="28"/>
        </w:rPr>
        <w:t>, New Delhi.</w:t>
      </w:r>
    </w:p>
    <w:p w:rsidR="00177D6E" w:rsidRPr="005C7A3A" w:rsidRDefault="00177D6E" w:rsidP="00177D6E">
      <w:pPr>
        <w:widowControl w:val="0"/>
        <w:autoSpaceDE w:val="0"/>
        <w:autoSpaceDN w:val="0"/>
        <w:adjustRightInd w:val="0"/>
        <w:spacing w:after="0" w:line="240" w:lineRule="auto"/>
        <w:ind w:left="3880"/>
        <w:rPr>
          <w:rFonts w:ascii="Arial Narrow" w:hAnsi="Arial Narrow" w:cs="Times New Roman"/>
          <w:sz w:val="24"/>
          <w:szCs w:val="24"/>
        </w:rPr>
      </w:pPr>
    </w:p>
    <w:p w:rsidR="00177D6E" w:rsidRPr="00177D6E" w:rsidRDefault="00177D6E" w:rsidP="00177D6E">
      <w:pPr>
        <w:widowControl w:val="0"/>
        <w:autoSpaceDE w:val="0"/>
        <w:autoSpaceDN w:val="0"/>
        <w:adjustRightInd w:val="0"/>
        <w:spacing w:after="0" w:line="240" w:lineRule="auto"/>
        <w:ind w:left="240"/>
        <w:jc w:val="center"/>
        <w:rPr>
          <w:rFonts w:ascii="Arial Narrow" w:hAnsi="Arial Narrow" w:cs="Times New Roman"/>
          <w:sz w:val="28"/>
          <w:szCs w:val="28"/>
        </w:rPr>
      </w:pPr>
      <w:r w:rsidRPr="00177D6E">
        <w:rPr>
          <w:rFonts w:ascii="Arial Narrow" w:hAnsi="Arial Narrow" w:cs="Helvetica"/>
          <w:b/>
          <w:bCs/>
          <w:sz w:val="28"/>
          <w:szCs w:val="28"/>
        </w:rPr>
        <w:t>NOTICE INVITING BIDS FOR THIRD PARTY INSPECTION / QUALITY ASSURANCE AND AUDIT SERVICES</w:t>
      </w:r>
    </w:p>
    <w:p w:rsidR="00177D6E" w:rsidRPr="005C7A3A" w:rsidRDefault="00177D6E" w:rsidP="00177D6E">
      <w:pPr>
        <w:widowControl w:val="0"/>
        <w:autoSpaceDE w:val="0"/>
        <w:autoSpaceDN w:val="0"/>
        <w:adjustRightInd w:val="0"/>
        <w:spacing w:after="0" w:line="337" w:lineRule="exact"/>
        <w:rPr>
          <w:rFonts w:ascii="Arial Narrow" w:hAnsi="Arial Narrow" w:cs="Times New Roman"/>
          <w:sz w:val="24"/>
          <w:szCs w:val="24"/>
        </w:rPr>
      </w:pPr>
    </w:p>
    <w:p w:rsidR="00177D6E" w:rsidRPr="005C7A3A" w:rsidRDefault="00177D6E" w:rsidP="00177D6E">
      <w:pPr>
        <w:widowControl w:val="0"/>
        <w:overflowPunct w:val="0"/>
        <w:autoSpaceDE w:val="0"/>
        <w:autoSpaceDN w:val="0"/>
        <w:adjustRightInd w:val="0"/>
        <w:spacing w:after="0" w:line="287" w:lineRule="auto"/>
        <w:ind w:left="120" w:right="20" w:firstLine="720"/>
        <w:jc w:val="both"/>
        <w:rPr>
          <w:rFonts w:ascii="Arial Narrow" w:hAnsi="Arial Narrow" w:cs="Arial"/>
          <w:sz w:val="24"/>
          <w:szCs w:val="24"/>
        </w:rPr>
      </w:pPr>
      <w:r w:rsidRPr="005C7A3A">
        <w:rPr>
          <w:rFonts w:ascii="Arial Narrow" w:hAnsi="Arial Narrow" w:cs="Arial"/>
          <w:sz w:val="24"/>
          <w:szCs w:val="24"/>
        </w:rPr>
        <w:t xml:space="preserve">The Under Secretary (PMSSY), </w:t>
      </w:r>
      <w:proofErr w:type="spellStart"/>
      <w:r w:rsidRPr="005C7A3A">
        <w:rPr>
          <w:rFonts w:ascii="Arial Narrow" w:hAnsi="Arial Narrow" w:cs="Arial"/>
          <w:sz w:val="24"/>
          <w:szCs w:val="24"/>
        </w:rPr>
        <w:t>MoH&amp;FW</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xml:space="preserve">, New Delhi, on behalf of President of India </w:t>
      </w:r>
      <w:r w:rsidR="0071498C">
        <w:rPr>
          <w:rFonts w:ascii="Arial Narrow" w:hAnsi="Arial Narrow" w:cs="Arial"/>
          <w:sz w:val="24"/>
          <w:szCs w:val="24"/>
        </w:rPr>
        <w:t xml:space="preserve">invites </w:t>
      </w:r>
      <w:r w:rsidRPr="005C7A3A">
        <w:rPr>
          <w:rFonts w:ascii="Arial Narrow" w:hAnsi="Arial Narrow" w:cs="Arial"/>
          <w:sz w:val="24"/>
          <w:szCs w:val="24"/>
        </w:rPr>
        <w:t xml:space="preserve">sealed offers under Single Bid </w:t>
      </w:r>
      <w:r w:rsidR="0071498C">
        <w:rPr>
          <w:rFonts w:ascii="Arial Narrow" w:hAnsi="Arial Narrow" w:cs="Arial"/>
          <w:sz w:val="24"/>
          <w:szCs w:val="24"/>
        </w:rPr>
        <w:t>system from the following Agencies / Institutes</w:t>
      </w:r>
      <w:r w:rsidRPr="005C7A3A">
        <w:rPr>
          <w:rFonts w:ascii="Arial Narrow" w:hAnsi="Arial Narrow" w:cs="Arial"/>
          <w:sz w:val="24"/>
          <w:szCs w:val="24"/>
        </w:rPr>
        <w:t>:</w:t>
      </w:r>
      <w:r w:rsidR="0071498C">
        <w:rPr>
          <w:rFonts w:ascii="Arial Narrow" w:hAnsi="Arial Narrow" w:cs="Arial"/>
          <w:sz w:val="24"/>
          <w:szCs w:val="24"/>
        </w:rPr>
        <w:t>-</w:t>
      </w:r>
    </w:p>
    <w:p w:rsidR="00177D6E" w:rsidRPr="005C7A3A" w:rsidRDefault="00177D6E" w:rsidP="00177D6E">
      <w:pPr>
        <w:widowControl w:val="0"/>
        <w:autoSpaceDE w:val="0"/>
        <w:autoSpaceDN w:val="0"/>
        <w:adjustRightInd w:val="0"/>
        <w:spacing w:after="0" w:line="278"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Engineers India Ltd.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IIT-Delhi, Mum</w:t>
      </w:r>
      <w:r w:rsidR="008B4BB2">
        <w:rPr>
          <w:rFonts w:ascii="Arial Narrow" w:hAnsi="Arial Narrow" w:cs="Arial"/>
          <w:sz w:val="24"/>
          <w:szCs w:val="24"/>
        </w:rPr>
        <w:t xml:space="preserve">bai, Kanpur, </w:t>
      </w:r>
      <w:proofErr w:type="spellStart"/>
      <w:r w:rsidR="008B4BB2">
        <w:rPr>
          <w:rFonts w:ascii="Arial Narrow" w:hAnsi="Arial Narrow" w:cs="Arial"/>
          <w:sz w:val="24"/>
          <w:szCs w:val="24"/>
        </w:rPr>
        <w:t>Kharagpur</w:t>
      </w:r>
      <w:proofErr w:type="spellEnd"/>
      <w:r w:rsidR="008B4BB2">
        <w:rPr>
          <w:rFonts w:ascii="Arial Narrow" w:hAnsi="Arial Narrow" w:cs="Arial"/>
          <w:sz w:val="24"/>
          <w:szCs w:val="24"/>
        </w:rPr>
        <w:t>, Chennai &amp;</w:t>
      </w:r>
      <w:r>
        <w:rPr>
          <w:rFonts w:ascii="Arial Narrow" w:hAnsi="Arial Narrow" w:cs="Arial"/>
          <w:sz w:val="24"/>
          <w:szCs w:val="24"/>
        </w:rPr>
        <w:t xml:space="preserve"> </w:t>
      </w:r>
      <w:proofErr w:type="spellStart"/>
      <w:r>
        <w:rPr>
          <w:rFonts w:ascii="Arial Narrow" w:hAnsi="Arial Narrow" w:cs="Arial"/>
          <w:sz w:val="24"/>
          <w:szCs w:val="24"/>
        </w:rPr>
        <w:t>Roorkee</w:t>
      </w:r>
      <w:proofErr w:type="spellEnd"/>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IIT, BHU-Varanasi</w:t>
      </w:r>
      <w:bookmarkStart w:id="0" w:name="_GoBack"/>
      <w:bookmarkEnd w:id="0"/>
    </w:p>
    <w:p w:rsidR="00283604" w:rsidRDefault="00283604" w:rsidP="00757DBA">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 xml:space="preserve">NIT, </w:t>
      </w:r>
      <w:proofErr w:type="spellStart"/>
      <w:r>
        <w:rPr>
          <w:rFonts w:ascii="Arial Narrow" w:hAnsi="Arial Narrow" w:cs="Arial"/>
          <w:sz w:val="24"/>
          <w:szCs w:val="24"/>
        </w:rPr>
        <w:t>Trichi</w:t>
      </w:r>
      <w:proofErr w:type="spellEnd"/>
      <w:r>
        <w:rPr>
          <w:rFonts w:ascii="Arial Narrow" w:hAnsi="Arial Narrow" w:cs="Arial"/>
          <w:sz w:val="24"/>
          <w:szCs w:val="24"/>
        </w:rPr>
        <w:t xml:space="preserve">, </w:t>
      </w:r>
      <w:proofErr w:type="spellStart"/>
      <w:r>
        <w:rPr>
          <w:rFonts w:ascii="Arial Narrow" w:hAnsi="Arial Narrow" w:cs="Arial"/>
          <w:sz w:val="24"/>
          <w:szCs w:val="24"/>
        </w:rPr>
        <w:t>Varangal</w:t>
      </w:r>
      <w:proofErr w:type="spellEnd"/>
      <w:r>
        <w:rPr>
          <w:rFonts w:ascii="Arial Narrow" w:hAnsi="Arial Narrow" w:cs="Arial"/>
          <w:sz w:val="24"/>
          <w:szCs w:val="24"/>
        </w:rPr>
        <w:t xml:space="preserve">, </w:t>
      </w:r>
      <w:proofErr w:type="spellStart"/>
      <w:r>
        <w:rPr>
          <w:rFonts w:ascii="Arial Narrow" w:hAnsi="Arial Narrow" w:cs="Arial"/>
          <w:sz w:val="24"/>
          <w:szCs w:val="24"/>
        </w:rPr>
        <w:t>Surathakal</w:t>
      </w:r>
      <w:proofErr w:type="spellEnd"/>
      <w:r>
        <w:rPr>
          <w:rFonts w:ascii="Arial Narrow" w:hAnsi="Arial Narrow" w:cs="Arial"/>
          <w:sz w:val="24"/>
          <w:szCs w:val="24"/>
        </w:rPr>
        <w:t xml:space="preserve">, </w:t>
      </w:r>
      <w:proofErr w:type="spellStart"/>
      <w:r>
        <w:rPr>
          <w:rFonts w:ascii="Arial Narrow" w:hAnsi="Arial Narrow" w:cs="Arial"/>
          <w:sz w:val="24"/>
          <w:szCs w:val="24"/>
        </w:rPr>
        <w:t>Kurukshetra</w:t>
      </w:r>
      <w:proofErr w:type="spellEnd"/>
      <w:r>
        <w:rPr>
          <w:rFonts w:ascii="Arial Narrow" w:hAnsi="Arial Narrow" w:cs="Arial"/>
          <w:sz w:val="24"/>
          <w:szCs w:val="24"/>
        </w:rPr>
        <w:t xml:space="preserve">, </w:t>
      </w:r>
      <w:proofErr w:type="spellStart"/>
      <w:r>
        <w:rPr>
          <w:rFonts w:ascii="Arial Narrow" w:hAnsi="Arial Narrow" w:cs="Arial"/>
          <w:sz w:val="24"/>
          <w:szCs w:val="24"/>
        </w:rPr>
        <w:t>Jallandhar</w:t>
      </w:r>
      <w:proofErr w:type="spellEnd"/>
      <w:r>
        <w:rPr>
          <w:rFonts w:ascii="Arial Narrow" w:hAnsi="Arial Narrow" w:cs="Arial"/>
          <w:sz w:val="24"/>
          <w:szCs w:val="24"/>
        </w:rPr>
        <w:t xml:space="preserve">, Durgapur, Jamshedpur, Rourkela &amp; </w:t>
      </w:r>
      <w:proofErr w:type="spellStart"/>
      <w:r>
        <w:rPr>
          <w:rFonts w:ascii="Arial Narrow" w:hAnsi="Arial Narrow" w:cs="Arial"/>
          <w:sz w:val="24"/>
          <w:szCs w:val="24"/>
        </w:rPr>
        <w:t>Hamirpur</w:t>
      </w:r>
      <w:proofErr w:type="spellEnd"/>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5C7A3A"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Delhi Technological University</w:t>
      </w:r>
      <w:r w:rsidR="003753BE">
        <w:rPr>
          <w:rFonts w:ascii="Arial Narrow" w:hAnsi="Arial Narrow" w:cs="Arial"/>
          <w:sz w:val="24"/>
          <w:szCs w:val="24"/>
        </w:rPr>
        <w:t>, Delhi</w:t>
      </w:r>
      <w:r w:rsidRPr="005C7A3A">
        <w:rPr>
          <w:rFonts w:ascii="Arial Narrow" w:hAnsi="Arial Narrow" w:cs="Arial"/>
          <w:sz w:val="24"/>
          <w:szCs w:val="24"/>
        </w:rPr>
        <w:t xml:space="preserve"> </w:t>
      </w:r>
    </w:p>
    <w:p w:rsidR="00177D6E" w:rsidRPr="005C7A3A"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Default="00177D6E"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sidRPr="005C7A3A">
        <w:rPr>
          <w:rFonts w:ascii="Arial Narrow" w:hAnsi="Arial Narrow" w:cs="Arial"/>
          <w:sz w:val="24"/>
          <w:szCs w:val="24"/>
        </w:rPr>
        <w:t xml:space="preserve">RITES Ltd. </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NIT Allahabad</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MN</w:t>
      </w:r>
      <w:r w:rsidR="00283604">
        <w:rPr>
          <w:rFonts w:ascii="Arial Narrow" w:hAnsi="Arial Narrow" w:cs="Arial"/>
          <w:sz w:val="24"/>
          <w:szCs w:val="24"/>
        </w:rPr>
        <w:t>IT Jaipur</w:t>
      </w:r>
    </w:p>
    <w:p w:rsidR="00283604" w:rsidRDefault="00142080"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VN</w:t>
      </w:r>
      <w:r w:rsidR="00283604">
        <w:rPr>
          <w:rFonts w:ascii="Arial Narrow" w:hAnsi="Arial Narrow" w:cs="Arial"/>
          <w:sz w:val="24"/>
          <w:szCs w:val="24"/>
        </w:rPr>
        <w:t>IT, Nagpur</w:t>
      </w:r>
    </w:p>
    <w:p w:rsidR="00283604" w:rsidRDefault="00283604" w:rsidP="00177D6E">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 xml:space="preserve">SVNIT, </w:t>
      </w:r>
      <w:proofErr w:type="spellStart"/>
      <w:r>
        <w:rPr>
          <w:rFonts w:ascii="Arial Narrow" w:hAnsi="Arial Narrow" w:cs="Arial"/>
          <w:sz w:val="24"/>
          <w:szCs w:val="24"/>
        </w:rPr>
        <w:t>Surat</w:t>
      </w:r>
      <w:proofErr w:type="spellEnd"/>
    </w:p>
    <w:p w:rsidR="0000046B" w:rsidRPr="000A121C" w:rsidRDefault="00283604" w:rsidP="000A121C">
      <w:pPr>
        <w:widowControl w:val="0"/>
        <w:numPr>
          <w:ilvl w:val="0"/>
          <w:numId w:val="1"/>
        </w:numPr>
        <w:tabs>
          <w:tab w:val="clear" w:pos="720"/>
          <w:tab w:val="num" w:pos="840"/>
        </w:tabs>
        <w:overflowPunct w:val="0"/>
        <w:autoSpaceDE w:val="0"/>
        <w:autoSpaceDN w:val="0"/>
        <w:adjustRightInd w:val="0"/>
        <w:spacing w:after="0" w:line="239" w:lineRule="auto"/>
        <w:ind w:left="840" w:hanging="720"/>
        <w:jc w:val="both"/>
        <w:rPr>
          <w:rFonts w:ascii="Arial Narrow" w:hAnsi="Arial Narrow" w:cs="Arial"/>
          <w:sz w:val="24"/>
          <w:szCs w:val="24"/>
        </w:rPr>
      </w:pPr>
      <w:r>
        <w:rPr>
          <w:rFonts w:ascii="Arial Narrow" w:hAnsi="Arial Narrow" w:cs="Arial"/>
          <w:sz w:val="24"/>
          <w:szCs w:val="24"/>
        </w:rPr>
        <w:t>MA NIT, Bhop</w:t>
      </w:r>
      <w:r w:rsidR="000A121C">
        <w:rPr>
          <w:rFonts w:ascii="Arial Narrow" w:hAnsi="Arial Narrow" w:cs="Arial"/>
          <w:sz w:val="24"/>
          <w:szCs w:val="24"/>
        </w:rPr>
        <w:t>al</w:t>
      </w:r>
    </w:p>
    <w:p w:rsidR="00D07420" w:rsidRDefault="00D07420" w:rsidP="00177D6E">
      <w:pPr>
        <w:widowControl w:val="0"/>
        <w:autoSpaceDE w:val="0"/>
        <w:autoSpaceDN w:val="0"/>
        <w:adjustRightInd w:val="0"/>
        <w:spacing w:after="0" w:line="239" w:lineRule="auto"/>
        <w:ind w:left="120"/>
        <w:rPr>
          <w:rFonts w:ascii="Arial Narrow" w:hAnsi="Arial Narrow" w:cs="Arial"/>
          <w:sz w:val="24"/>
          <w:szCs w:val="24"/>
        </w:rPr>
      </w:pPr>
    </w:p>
    <w:p w:rsidR="00177D6E" w:rsidRPr="00A35DD0" w:rsidRDefault="00177D6E" w:rsidP="00177D6E">
      <w:pPr>
        <w:widowControl w:val="0"/>
        <w:autoSpaceDE w:val="0"/>
        <w:autoSpaceDN w:val="0"/>
        <w:adjustRightInd w:val="0"/>
        <w:spacing w:after="0" w:line="239" w:lineRule="auto"/>
        <w:ind w:left="120"/>
        <w:rPr>
          <w:rFonts w:ascii="Arial Narrow" w:hAnsi="Arial Narrow" w:cs="Arial"/>
          <w:bCs/>
          <w:sz w:val="24"/>
          <w:szCs w:val="24"/>
        </w:rPr>
      </w:pPr>
      <w:r w:rsidRPr="005C7A3A">
        <w:rPr>
          <w:rFonts w:ascii="Arial Narrow" w:hAnsi="Arial Narrow" w:cs="Arial"/>
          <w:sz w:val="24"/>
          <w:szCs w:val="24"/>
        </w:rPr>
        <w:t>For the following work:</w:t>
      </w:r>
      <w:r w:rsidR="00283604">
        <w:rPr>
          <w:rFonts w:ascii="Arial Narrow" w:hAnsi="Arial Narrow" w:cs="Arial"/>
          <w:sz w:val="24"/>
          <w:szCs w:val="24"/>
        </w:rPr>
        <w:t xml:space="preserve">  </w:t>
      </w:r>
      <w:r w:rsidR="00A35DD0" w:rsidRPr="00A35DD0">
        <w:rPr>
          <w:rFonts w:ascii="Arial Narrow" w:hAnsi="Arial Narrow" w:cs="Arial"/>
          <w:bCs/>
          <w:sz w:val="24"/>
          <w:szCs w:val="24"/>
        </w:rPr>
        <w:t>This notice invite bid convers the provision of TPQA of seven works being carried out at different places details of which are given at Appendix-I of this document.</w:t>
      </w:r>
    </w:p>
    <w:p w:rsidR="00177D6E" w:rsidRPr="005C7A3A" w:rsidRDefault="00177D6E" w:rsidP="00177D6E">
      <w:pPr>
        <w:widowControl w:val="0"/>
        <w:autoSpaceDE w:val="0"/>
        <w:autoSpaceDN w:val="0"/>
        <w:adjustRightInd w:val="0"/>
        <w:spacing w:after="0" w:line="270" w:lineRule="exact"/>
        <w:rPr>
          <w:rFonts w:ascii="Arial Narrow" w:hAnsi="Arial Narrow" w:cs="Arial"/>
          <w:sz w:val="24"/>
          <w:szCs w:val="24"/>
        </w:rPr>
      </w:pPr>
    </w:p>
    <w:p w:rsidR="00177D6E" w:rsidRPr="00A35DD0" w:rsidRDefault="00657F17" w:rsidP="00A35DD0">
      <w:pPr>
        <w:widowControl w:val="0"/>
        <w:autoSpaceDE w:val="0"/>
        <w:autoSpaceDN w:val="0"/>
        <w:adjustRightInd w:val="0"/>
        <w:spacing w:after="0" w:line="240" w:lineRule="auto"/>
        <w:ind w:left="120"/>
        <w:rPr>
          <w:rFonts w:ascii="Arial Narrow" w:hAnsi="Arial Narrow" w:cs="Arial"/>
          <w:sz w:val="24"/>
          <w:szCs w:val="24"/>
        </w:rPr>
      </w:pPr>
      <w:r>
        <w:rPr>
          <w:rFonts w:ascii="Arial Narrow" w:hAnsi="Arial Narrow" w:cs="Arial"/>
          <w:sz w:val="24"/>
          <w:szCs w:val="24"/>
        </w:rPr>
        <w:t>Estimated Cost of works for w</w:t>
      </w:r>
      <w:r w:rsidR="00742795">
        <w:rPr>
          <w:rFonts w:ascii="Arial Narrow" w:hAnsi="Arial Narrow" w:cs="Arial"/>
          <w:sz w:val="24"/>
          <w:szCs w:val="24"/>
        </w:rPr>
        <w:t>hich TPQA is called is Rs.516.31</w:t>
      </w:r>
      <w:r>
        <w:rPr>
          <w:rFonts w:ascii="Arial Narrow" w:hAnsi="Arial Narrow" w:cs="Arial"/>
          <w:sz w:val="24"/>
          <w:szCs w:val="24"/>
        </w:rPr>
        <w:t xml:space="preserve"> </w:t>
      </w:r>
      <w:proofErr w:type="spellStart"/>
      <w:r>
        <w:rPr>
          <w:rFonts w:ascii="Arial Narrow" w:hAnsi="Arial Narrow" w:cs="Arial"/>
          <w:sz w:val="24"/>
          <w:szCs w:val="24"/>
        </w:rPr>
        <w:t>Crs</w:t>
      </w:r>
      <w:proofErr w:type="spellEnd"/>
      <w:r>
        <w:rPr>
          <w:rFonts w:ascii="Arial Narrow" w:hAnsi="Arial Narrow" w:cs="Arial"/>
          <w:sz w:val="24"/>
          <w:szCs w:val="24"/>
        </w:rPr>
        <w:t xml:space="preserve"> as shown in Appendix I</w:t>
      </w:r>
    </w:p>
    <w:p w:rsidR="00177D6E" w:rsidRPr="00177D6E" w:rsidRDefault="00177D6E" w:rsidP="00177D6E">
      <w:pPr>
        <w:widowControl w:val="0"/>
        <w:autoSpaceDE w:val="0"/>
        <w:autoSpaceDN w:val="0"/>
        <w:adjustRightInd w:val="0"/>
        <w:spacing w:after="0" w:line="46" w:lineRule="exact"/>
        <w:rPr>
          <w:rFonts w:ascii="Arial Narrow" w:hAnsi="Arial Narrow" w:cs="Arial"/>
          <w:sz w:val="24"/>
          <w:szCs w:val="24"/>
        </w:rPr>
      </w:pPr>
    </w:p>
    <w:p w:rsidR="00177D6E" w:rsidRPr="005C7A3A" w:rsidRDefault="00177D6E" w:rsidP="00177D6E">
      <w:pPr>
        <w:widowControl w:val="0"/>
        <w:autoSpaceDE w:val="0"/>
        <w:autoSpaceDN w:val="0"/>
        <w:adjustRightInd w:val="0"/>
        <w:spacing w:after="0" w:line="200" w:lineRule="exact"/>
        <w:rPr>
          <w:rFonts w:ascii="Arial Narrow" w:hAnsi="Arial Narrow" w:cs="Arial"/>
          <w:sz w:val="24"/>
          <w:szCs w:val="24"/>
        </w:rPr>
      </w:pP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5"/>
        <w:gridCol w:w="270"/>
        <w:gridCol w:w="4775"/>
      </w:tblGrid>
      <w:tr w:rsidR="00177D6E" w:rsidRPr="005C7A3A" w:rsidTr="00A345C7">
        <w:trPr>
          <w:trHeight w:val="239"/>
        </w:trPr>
        <w:tc>
          <w:tcPr>
            <w:tcW w:w="4315" w:type="dxa"/>
          </w:tcPr>
          <w:p w:rsidR="00177D6E" w:rsidRPr="005C7A3A" w:rsidRDefault="00177D6E" w:rsidP="003D1D1A">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 xml:space="preserve">Tentative time period for </w:t>
            </w:r>
            <w:r w:rsidR="003D1D1A">
              <w:rPr>
                <w:rFonts w:ascii="Arial Narrow" w:hAnsi="Arial Narrow" w:cs="Arial"/>
                <w:b/>
                <w:sz w:val="24"/>
                <w:szCs w:val="24"/>
              </w:rPr>
              <w:t xml:space="preserve"> the </w:t>
            </w:r>
            <w:r w:rsidRPr="005C7A3A">
              <w:rPr>
                <w:rFonts w:ascii="Arial Narrow" w:hAnsi="Arial Narrow" w:cs="Arial"/>
                <w:b/>
                <w:sz w:val="24"/>
                <w:szCs w:val="24"/>
              </w:rPr>
              <w:t>work</w:t>
            </w:r>
          </w:p>
        </w:tc>
        <w:tc>
          <w:tcPr>
            <w:tcW w:w="270" w:type="dxa"/>
          </w:tcPr>
          <w:p w:rsidR="00177D6E" w:rsidRDefault="00177D6E" w:rsidP="00D07420">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p w:rsidR="00177D6E" w:rsidRPr="005C7A3A" w:rsidRDefault="00177D6E" w:rsidP="00D07420">
            <w:pPr>
              <w:widowControl w:val="0"/>
              <w:autoSpaceDE w:val="0"/>
              <w:autoSpaceDN w:val="0"/>
              <w:adjustRightInd w:val="0"/>
              <w:spacing w:after="0" w:line="240" w:lineRule="auto"/>
              <w:ind w:right="80"/>
              <w:rPr>
                <w:rFonts w:ascii="Arial Narrow" w:hAnsi="Arial Narrow" w:cs="Arial"/>
                <w:sz w:val="24"/>
                <w:szCs w:val="24"/>
              </w:rPr>
            </w:pPr>
          </w:p>
        </w:tc>
        <w:tc>
          <w:tcPr>
            <w:tcW w:w="4775" w:type="dxa"/>
          </w:tcPr>
          <w:p w:rsidR="00177D6E" w:rsidRPr="005C7A3A" w:rsidRDefault="00A345C7" w:rsidP="005B21CA">
            <w:pPr>
              <w:widowControl w:val="0"/>
              <w:autoSpaceDE w:val="0"/>
              <w:autoSpaceDN w:val="0"/>
              <w:adjustRightInd w:val="0"/>
              <w:spacing w:after="0" w:line="240" w:lineRule="auto"/>
              <w:ind w:left="80"/>
              <w:jc w:val="both"/>
              <w:rPr>
                <w:rFonts w:ascii="Arial Narrow" w:hAnsi="Arial Narrow" w:cs="Arial"/>
                <w:sz w:val="24"/>
                <w:szCs w:val="24"/>
              </w:rPr>
            </w:pPr>
            <w:r>
              <w:rPr>
                <w:rFonts w:ascii="Arial Narrow" w:hAnsi="Arial Narrow" w:cs="Arial"/>
                <w:sz w:val="24"/>
                <w:szCs w:val="24"/>
              </w:rPr>
              <w:t>24 months</w:t>
            </w:r>
          </w:p>
        </w:tc>
      </w:tr>
      <w:tr w:rsidR="00177D6E" w:rsidRPr="005C7A3A" w:rsidTr="00A345C7">
        <w:trPr>
          <w:trHeight w:val="47"/>
        </w:trPr>
        <w:tc>
          <w:tcPr>
            <w:tcW w:w="4315" w:type="dxa"/>
          </w:tcPr>
          <w:p w:rsidR="00177D6E" w:rsidRPr="005C7A3A" w:rsidRDefault="00177D6E" w:rsidP="00D07420">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receipt of bid-documents</w:t>
            </w:r>
          </w:p>
        </w:tc>
        <w:tc>
          <w:tcPr>
            <w:tcW w:w="270" w:type="dxa"/>
          </w:tcPr>
          <w:p w:rsidR="00177D6E" w:rsidRPr="005C7A3A" w:rsidRDefault="00177D6E" w:rsidP="00D07420">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177D6E" w:rsidRDefault="00177D6E" w:rsidP="00D07420">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Up to 15:00 </w:t>
            </w:r>
            <w:proofErr w:type="spellStart"/>
            <w:r w:rsidRPr="005C7A3A">
              <w:rPr>
                <w:rFonts w:ascii="Arial Narrow" w:hAnsi="Arial Narrow" w:cs="Arial"/>
                <w:sz w:val="24"/>
                <w:szCs w:val="24"/>
              </w:rPr>
              <w:t>Hrs</w:t>
            </w:r>
            <w:proofErr w:type="spellEnd"/>
            <w:r w:rsidRPr="005C7A3A">
              <w:rPr>
                <w:rFonts w:ascii="Arial Narrow" w:hAnsi="Arial Narrow" w:cs="Arial"/>
                <w:sz w:val="24"/>
                <w:szCs w:val="24"/>
              </w:rPr>
              <w:t xml:space="preserve"> on</w:t>
            </w:r>
            <w:r w:rsidR="00657F17">
              <w:rPr>
                <w:rFonts w:ascii="Arial Narrow" w:hAnsi="Arial Narrow" w:cs="Arial"/>
                <w:sz w:val="24"/>
                <w:szCs w:val="24"/>
              </w:rPr>
              <w:t xml:space="preserve"> 16</w:t>
            </w:r>
            <w:r w:rsidR="00657F17" w:rsidRPr="00657F17">
              <w:rPr>
                <w:rFonts w:ascii="Arial Narrow" w:hAnsi="Arial Narrow" w:cs="Arial"/>
                <w:sz w:val="24"/>
                <w:szCs w:val="24"/>
                <w:vertAlign w:val="superscript"/>
              </w:rPr>
              <w:t>th</w:t>
            </w:r>
            <w:r w:rsidR="00657F17">
              <w:rPr>
                <w:rFonts w:ascii="Arial Narrow" w:hAnsi="Arial Narrow" w:cs="Arial"/>
                <w:sz w:val="24"/>
                <w:szCs w:val="24"/>
              </w:rPr>
              <w:t xml:space="preserve"> January 2016</w:t>
            </w:r>
          </w:p>
          <w:p w:rsidR="00177D6E" w:rsidRPr="005C7A3A" w:rsidRDefault="00177D6E" w:rsidP="00D07420">
            <w:pPr>
              <w:widowControl w:val="0"/>
              <w:autoSpaceDE w:val="0"/>
              <w:autoSpaceDN w:val="0"/>
              <w:adjustRightInd w:val="0"/>
              <w:spacing w:after="0" w:line="240" w:lineRule="auto"/>
              <w:ind w:left="80"/>
              <w:rPr>
                <w:rFonts w:ascii="Arial Narrow" w:hAnsi="Arial Narrow" w:cs="Arial"/>
                <w:sz w:val="24"/>
                <w:szCs w:val="24"/>
              </w:rPr>
            </w:pPr>
          </w:p>
        </w:tc>
      </w:tr>
      <w:tr w:rsidR="00177D6E" w:rsidRPr="005C7A3A" w:rsidTr="00A345C7">
        <w:trPr>
          <w:trHeight w:val="219"/>
        </w:trPr>
        <w:tc>
          <w:tcPr>
            <w:tcW w:w="4315" w:type="dxa"/>
          </w:tcPr>
          <w:p w:rsidR="00177D6E" w:rsidRPr="005C7A3A" w:rsidRDefault="00177D6E" w:rsidP="00D07420">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Pre-Bid Meeting</w:t>
            </w:r>
          </w:p>
        </w:tc>
        <w:tc>
          <w:tcPr>
            <w:tcW w:w="270" w:type="dxa"/>
          </w:tcPr>
          <w:p w:rsidR="00177D6E" w:rsidRPr="005C7A3A" w:rsidRDefault="00177D6E" w:rsidP="00D07420">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177D6E" w:rsidRPr="005C7A3A" w:rsidRDefault="00177D6E" w:rsidP="00D07420">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At 15:00 Hrs. on</w:t>
            </w:r>
            <w:r w:rsidR="00657F17">
              <w:rPr>
                <w:rFonts w:ascii="Arial Narrow" w:hAnsi="Arial Narrow" w:cs="Arial"/>
                <w:sz w:val="24"/>
                <w:szCs w:val="24"/>
              </w:rPr>
              <w:t xml:space="preserve"> 4</w:t>
            </w:r>
            <w:r w:rsidR="00657F17" w:rsidRPr="00657F17">
              <w:rPr>
                <w:rFonts w:ascii="Arial Narrow" w:hAnsi="Arial Narrow" w:cs="Arial"/>
                <w:sz w:val="24"/>
                <w:szCs w:val="24"/>
                <w:vertAlign w:val="superscript"/>
              </w:rPr>
              <w:t>th</w:t>
            </w:r>
            <w:r w:rsidR="00657F17">
              <w:rPr>
                <w:rFonts w:ascii="Arial Narrow" w:hAnsi="Arial Narrow" w:cs="Arial"/>
                <w:sz w:val="24"/>
                <w:szCs w:val="24"/>
              </w:rPr>
              <w:t xml:space="preserve"> January 2016</w:t>
            </w:r>
          </w:p>
        </w:tc>
      </w:tr>
      <w:tr w:rsidR="00177D6E" w:rsidRPr="005C7A3A" w:rsidTr="00A345C7">
        <w:trPr>
          <w:trHeight w:val="219"/>
        </w:trPr>
        <w:tc>
          <w:tcPr>
            <w:tcW w:w="4315" w:type="dxa"/>
          </w:tcPr>
          <w:p w:rsidR="00177D6E" w:rsidRPr="005C7A3A" w:rsidRDefault="00177D6E" w:rsidP="00D07420">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Venue of Pre-Bid Meeting</w:t>
            </w:r>
          </w:p>
        </w:tc>
        <w:tc>
          <w:tcPr>
            <w:tcW w:w="270" w:type="dxa"/>
          </w:tcPr>
          <w:p w:rsidR="00177D6E" w:rsidRPr="005C7A3A" w:rsidRDefault="00177D6E" w:rsidP="00D07420">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177D6E" w:rsidRPr="005C7A3A" w:rsidRDefault="00177D6E" w:rsidP="00D07420">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Mo H&amp;FW,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New Delhi-11.</w:t>
            </w:r>
          </w:p>
        </w:tc>
      </w:tr>
      <w:tr w:rsidR="00177D6E" w:rsidRPr="005C7A3A" w:rsidTr="00A345C7">
        <w:trPr>
          <w:trHeight w:val="219"/>
        </w:trPr>
        <w:tc>
          <w:tcPr>
            <w:tcW w:w="4315" w:type="dxa"/>
          </w:tcPr>
          <w:p w:rsidR="00177D6E" w:rsidRPr="005C7A3A" w:rsidRDefault="00177D6E" w:rsidP="00D07420">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Time and date of opening of financial bids</w:t>
            </w:r>
          </w:p>
        </w:tc>
        <w:tc>
          <w:tcPr>
            <w:tcW w:w="270" w:type="dxa"/>
          </w:tcPr>
          <w:p w:rsidR="00177D6E" w:rsidRPr="005C7A3A" w:rsidRDefault="00177D6E" w:rsidP="00D07420">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177D6E" w:rsidRPr="005C7A3A" w:rsidRDefault="00177D6E" w:rsidP="00D07420">
            <w:pPr>
              <w:widowControl w:val="0"/>
              <w:autoSpaceDE w:val="0"/>
              <w:autoSpaceDN w:val="0"/>
              <w:adjustRightInd w:val="0"/>
              <w:spacing w:after="0" w:line="240" w:lineRule="auto"/>
              <w:ind w:left="80"/>
              <w:rPr>
                <w:rFonts w:ascii="Arial Narrow" w:hAnsi="Arial Narrow" w:cs="Arial"/>
                <w:sz w:val="24"/>
                <w:szCs w:val="24"/>
              </w:rPr>
            </w:pPr>
            <w:r w:rsidRPr="005C7A3A">
              <w:rPr>
                <w:rFonts w:ascii="Arial Narrow" w:hAnsi="Arial Narrow" w:cs="Arial"/>
                <w:sz w:val="24"/>
                <w:szCs w:val="24"/>
              </w:rPr>
              <w:t xml:space="preserve">15:30 </w:t>
            </w:r>
            <w:proofErr w:type="spellStart"/>
            <w:r w:rsidRPr="005C7A3A">
              <w:rPr>
                <w:rFonts w:ascii="Arial Narrow" w:hAnsi="Arial Narrow" w:cs="Arial"/>
                <w:sz w:val="24"/>
                <w:szCs w:val="24"/>
              </w:rPr>
              <w:t>Hrs</w:t>
            </w:r>
            <w:proofErr w:type="spellEnd"/>
            <w:r w:rsidRPr="005C7A3A">
              <w:rPr>
                <w:rFonts w:ascii="Arial Narrow" w:hAnsi="Arial Narrow" w:cs="Arial"/>
                <w:sz w:val="24"/>
                <w:szCs w:val="24"/>
              </w:rPr>
              <w:t xml:space="preserve"> on</w:t>
            </w:r>
            <w:r w:rsidR="00657F17">
              <w:rPr>
                <w:rFonts w:ascii="Arial Narrow" w:hAnsi="Arial Narrow" w:cs="Arial"/>
                <w:sz w:val="24"/>
                <w:szCs w:val="24"/>
              </w:rPr>
              <w:t xml:space="preserve"> 16</w:t>
            </w:r>
            <w:r w:rsidR="00657F17" w:rsidRPr="00657F17">
              <w:rPr>
                <w:rFonts w:ascii="Arial Narrow" w:hAnsi="Arial Narrow" w:cs="Arial"/>
                <w:sz w:val="24"/>
                <w:szCs w:val="24"/>
                <w:vertAlign w:val="superscript"/>
              </w:rPr>
              <w:t>th</w:t>
            </w:r>
            <w:r w:rsidR="00657F17">
              <w:rPr>
                <w:rFonts w:ascii="Arial Narrow" w:hAnsi="Arial Narrow" w:cs="Arial"/>
                <w:sz w:val="24"/>
                <w:szCs w:val="24"/>
              </w:rPr>
              <w:t xml:space="preserve"> January 2016</w:t>
            </w:r>
          </w:p>
        </w:tc>
      </w:tr>
      <w:tr w:rsidR="00177D6E" w:rsidRPr="005C7A3A" w:rsidTr="00A345C7">
        <w:trPr>
          <w:trHeight w:val="219"/>
        </w:trPr>
        <w:tc>
          <w:tcPr>
            <w:tcW w:w="4315" w:type="dxa"/>
          </w:tcPr>
          <w:p w:rsidR="00177D6E" w:rsidRPr="005C7A3A" w:rsidRDefault="00177D6E" w:rsidP="00D07420">
            <w:pPr>
              <w:widowControl w:val="0"/>
              <w:autoSpaceDE w:val="0"/>
              <w:autoSpaceDN w:val="0"/>
              <w:adjustRightInd w:val="0"/>
              <w:spacing w:after="0" w:line="240" w:lineRule="auto"/>
              <w:ind w:left="120"/>
              <w:rPr>
                <w:rFonts w:ascii="Arial Narrow" w:hAnsi="Arial Narrow" w:cs="Arial"/>
                <w:b/>
                <w:sz w:val="24"/>
                <w:szCs w:val="24"/>
              </w:rPr>
            </w:pPr>
            <w:r w:rsidRPr="005C7A3A">
              <w:rPr>
                <w:rFonts w:ascii="Arial Narrow" w:hAnsi="Arial Narrow" w:cs="Arial"/>
                <w:b/>
                <w:sz w:val="24"/>
                <w:szCs w:val="24"/>
              </w:rPr>
              <w:t>Place of submission</w:t>
            </w:r>
          </w:p>
        </w:tc>
        <w:tc>
          <w:tcPr>
            <w:tcW w:w="270" w:type="dxa"/>
          </w:tcPr>
          <w:p w:rsidR="00177D6E" w:rsidRPr="005C7A3A" w:rsidRDefault="00177D6E" w:rsidP="00D07420">
            <w:pPr>
              <w:widowControl w:val="0"/>
              <w:autoSpaceDE w:val="0"/>
              <w:autoSpaceDN w:val="0"/>
              <w:adjustRightInd w:val="0"/>
              <w:spacing w:after="0" w:line="240" w:lineRule="auto"/>
              <w:ind w:right="80"/>
              <w:jc w:val="center"/>
              <w:rPr>
                <w:rFonts w:ascii="Arial Narrow" w:hAnsi="Arial Narrow" w:cs="Arial"/>
                <w:sz w:val="24"/>
                <w:szCs w:val="24"/>
              </w:rPr>
            </w:pPr>
            <w:r w:rsidRPr="005C7A3A">
              <w:rPr>
                <w:rFonts w:ascii="Arial Narrow" w:hAnsi="Arial Narrow" w:cs="Arial"/>
                <w:sz w:val="24"/>
                <w:szCs w:val="24"/>
              </w:rPr>
              <w:t>:</w:t>
            </w:r>
          </w:p>
        </w:tc>
        <w:tc>
          <w:tcPr>
            <w:tcW w:w="4775" w:type="dxa"/>
          </w:tcPr>
          <w:p w:rsidR="00177D6E" w:rsidRPr="005C7A3A" w:rsidRDefault="00A345C7" w:rsidP="00D07420">
            <w:pPr>
              <w:widowControl w:val="0"/>
              <w:autoSpaceDE w:val="0"/>
              <w:autoSpaceDN w:val="0"/>
              <w:adjustRightInd w:val="0"/>
              <w:spacing w:after="0" w:line="240" w:lineRule="auto"/>
              <w:ind w:left="86"/>
              <w:rPr>
                <w:rFonts w:ascii="Arial Narrow" w:hAnsi="Arial Narrow" w:cs="Arial"/>
                <w:sz w:val="24"/>
                <w:szCs w:val="24"/>
              </w:rPr>
            </w:pPr>
            <w:r>
              <w:rPr>
                <w:rFonts w:ascii="Arial Narrow" w:hAnsi="Arial Narrow" w:cs="Arial"/>
                <w:sz w:val="24"/>
                <w:szCs w:val="24"/>
              </w:rPr>
              <w:t xml:space="preserve">Tender Box placed in O/o </w:t>
            </w:r>
            <w:r w:rsidR="00177D6E" w:rsidRPr="005C7A3A">
              <w:rPr>
                <w:rFonts w:ascii="Arial Narrow" w:hAnsi="Arial Narrow" w:cs="Arial"/>
                <w:sz w:val="24"/>
                <w:szCs w:val="24"/>
              </w:rPr>
              <w:t>Under Secretary (PMSSY),</w:t>
            </w:r>
          </w:p>
          <w:p w:rsidR="00177D6E" w:rsidRPr="005C7A3A" w:rsidRDefault="00177D6E" w:rsidP="00D07420">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 xml:space="preserve">Mo H&amp;FW, </w:t>
            </w:r>
            <w:proofErr w:type="spellStart"/>
            <w:r w:rsidRPr="005C7A3A">
              <w:rPr>
                <w:rFonts w:ascii="Arial Narrow" w:hAnsi="Arial Narrow" w:cs="Arial"/>
                <w:sz w:val="24"/>
                <w:szCs w:val="24"/>
              </w:rPr>
              <w:t>Nirman</w:t>
            </w:r>
            <w:proofErr w:type="spellEnd"/>
            <w:r w:rsidRPr="005C7A3A">
              <w:rPr>
                <w:rFonts w:ascii="Arial Narrow" w:hAnsi="Arial Narrow" w:cs="Arial"/>
                <w:sz w:val="24"/>
                <w:szCs w:val="24"/>
              </w:rPr>
              <w:t xml:space="preserve"> </w:t>
            </w:r>
            <w:proofErr w:type="spellStart"/>
            <w:r w:rsidRPr="005C7A3A">
              <w:rPr>
                <w:rFonts w:ascii="Arial Narrow" w:hAnsi="Arial Narrow" w:cs="Arial"/>
                <w:sz w:val="24"/>
                <w:szCs w:val="24"/>
              </w:rPr>
              <w:t>Bhawan</w:t>
            </w:r>
            <w:proofErr w:type="spellEnd"/>
            <w:r w:rsidRPr="005C7A3A">
              <w:rPr>
                <w:rFonts w:ascii="Arial Narrow" w:hAnsi="Arial Narrow" w:cs="Arial"/>
                <w:sz w:val="24"/>
                <w:szCs w:val="24"/>
              </w:rPr>
              <w:t xml:space="preserve">, </w:t>
            </w:r>
          </w:p>
          <w:p w:rsidR="00177D6E" w:rsidRPr="005C7A3A" w:rsidRDefault="00177D6E" w:rsidP="00D07420">
            <w:pPr>
              <w:widowControl w:val="0"/>
              <w:autoSpaceDE w:val="0"/>
              <w:autoSpaceDN w:val="0"/>
              <w:adjustRightInd w:val="0"/>
              <w:spacing w:after="0" w:line="240" w:lineRule="auto"/>
              <w:ind w:left="86"/>
              <w:rPr>
                <w:rFonts w:ascii="Arial Narrow" w:hAnsi="Arial Narrow" w:cs="Arial"/>
                <w:sz w:val="24"/>
                <w:szCs w:val="24"/>
              </w:rPr>
            </w:pPr>
            <w:r w:rsidRPr="005C7A3A">
              <w:rPr>
                <w:rFonts w:ascii="Arial Narrow" w:hAnsi="Arial Narrow" w:cs="Arial"/>
                <w:sz w:val="24"/>
                <w:szCs w:val="24"/>
              </w:rPr>
              <w:t>New Delhi-11.</w:t>
            </w:r>
          </w:p>
        </w:tc>
      </w:tr>
    </w:tbl>
    <w:p w:rsidR="00177D6E" w:rsidRPr="005C7A3A" w:rsidRDefault="00177D6E" w:rsidP="00177D6E">
      <w:pPr>
        <w:widowControl w:val="0"/>
        <w:autoSpaceDE w:val="0"/>
        <w:autoSpaceDN w:val="0"/>
        <w:adjustRightInd w:val="0"/>
        <w:spacing w:after="0" w:line="200" w:lineRule="exact"/>
        <w:rPr>
          <w:rFonts w:ascii="Arial Narrow" w:hAnsi="Arial Narrow" w:cs="Arial"/>
          <w:sz w:val="24"/>
          <w:szCs w:val="24"/>
        </w:rPr>
      </w:pPr>
    </w:p>
    <w:p w:rsidR="00D07420" w:rsidRDefault="00D07420" w:rsidP="00177D6E">
      <w:pPr>
        <w:widowControl w:val="0"/>
        <w:autoSpaceDE w:val="0"/>
        <w:autoSpaceDN w:val="0"/>
        <w:adjustRightInd w:val="0"/>
        <w:spacing w:after="0" w:line="240" w:lineRule="auto"/>
        <w:ind w:left="5280"/>
        <w:rPr>
          <w:rFonts w:ascii="Arial Narrow" w:hAnsi="Arial Narrow" w:cs="Arial"/>
          <w:bCs/>
          <w:sz w:val="24"/>
          <w:szCs w:val="24"/>
        </w:rPr>
      </w:pP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r w:rsidRPr="00FE5E94">
        <w:rPr>
          <w:rFonts w:ascii="Arial Narrow" w:hAnsi="Arial Narrow" w:cs="Arial"/>
          <w:bCs/>
          <w:sz w:val="24"/>
          <w:szCs w:val="24"/>
        </w:rPr>
        <w:t>Under Secretary (PMSSY),</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bCs/>
          <w:sz w:val="24"/>
          <w:szCs w:val="24"/>
        </w:rPr>
      </w:pPr>
      <w:proofErr w:type="spellStart"/>
      <w:r w:rsidRPr="00FE5E94">
        <w:rPr>
          <w:rFonts w:ascii="Arial Narrow" w:hAnsi="Arial Narrow" w:cs="Arial"/>
          <w:bCs/>
          <w:sz w:val="24"/>
          <w:szCs w:val="24"/>
        </w:rPr>
        <w:t>MoH&amp;FW</w:t>
      </w:r>
      <w:proofErr w:type="spellEnd"/>
      <w:r w:rsidRPr="00FE5E94">
        <w:rPr>
          <w:rFonts w:ascii="Arial Narrow" w:hAnsi="Arial Narrow" w:cs="Arial"/>
          <w:bCs/>
          <w:sz w:val="24"/>
          <w:szCs w:val="24"/>
        </w:rPr>
        <w:t xml:space="preserve">, </w:t>
      </w:r>
      <w:proofErr w:type="spellStart"/>
      <w:r w:rsidRPr="00FE5E94">
        <w:rPr>
          <w:rFonts w:ascii="Arial Narrow" w:hAnsi="Arial Narrow" w:cs="Arial"/>
          <w:bCs/>
          <w:sz w:val="24"/>
          <w:szCs w:val="24"/>
        </w:rPr>
        <w:t>Nirman</w:t>
      </w:r>
      <w:proofErr w:type="spellEnd"/>
      <w:r w:rsidRPr="00FE5E94">
        <w:rPr>
          <w:rFonts w:ascii="Arial Narrow" w:hAnsi="Arial Narrow" w:cs="Arial"/>
          <w:bCs/>
          <w:sz w:val="24"/>
          <w:szCs w:val="24"/>
        </w:rPr>
        <w:t xml:space="preserve"> </w:t>
      </w:r>
      <w:proofErr w:type="spellStart"/>
      <w:r w:rsidRPr="00FE5E94">
        <w:rPr>
          <w:rFonts w:ascii="Arial Narrow" w:hAnsi="Arial Narrow" w:cs="Arial"/>
          <w:bCs/>
          <w:sz w:val="24"/>
          <w:szCs w:val="24"/>
        </w:rPr>
        <w:t>Bhawan</w:t>
      </w:r>
      <w:proofErr w:type="spellEnd"/>
      <w:r w:rsidRPr="00FE5E94">
        <w:rPr>
          <w:rFonts w:ascii="Arial Narrow" w:hAnsi="Arial Narrow" w:cs="Arial"/>
          <w:bCs/>
          <w:sz w:val="24"/>
          <w:szCs w:val="24"/>
        </w:rPr>
        <w:t>,</w:t>
      </w:r>
    </w:p>
    <w:p w:rsidR="00177D6E" w:rsidRPr="00FE5E94" w:rsidRDefault="00177D6E" w:rsidP="00177D6E">
      <w:pPr>
        <w:widowControl w:val="0"/>
        <w:autoSpaceDE w:val="0"/>
        <w:autoSpaceDN w:val="0"/>
        <w:adjustRightInd w:val="0"/>
        <w:spacing w:after="0" w:line="240" w:lineRule="auto"/>
        <w:ind w:left="5280"/>
        <w:rPr>
          <w:rFonts w:ascii="Arial Narrow" w:hAnsi="Arial Narrow" w:cs="Arial"/>
          <w:sz w:val="24"/>
          <w:szCs w:val="24"/>
        </w:rPr>
      </w:pPr>
      <w:proofErr w:type="gramStart"/>
      <w:r w:rsidRPr="00FE5E94">
        <w:rPr>
          <w:rFonts w:ascii="Arial Narrow" w:hAnsi="Arial Narrow" w:cs="Arial"/>
          <w:bCs/>
          <w:sz w:val="24"/>
          <w:szCs w:val="24"/>
        </w:rPr>
        <w:t>New Delhi-110011.</w:t>
      </w:r>
      <w:proofErr w:type="gramEnd"/>
    </w:p>
    <w:p w:rsidR="00177D6E" w:rsidRPr="00FE5E94" w:rsidRDefault="00177D6E" w:rsidP="00177D6E">
      <w:pPr>
        <w:widowControl w:val="0"/>
        <w:autoSpaceDE w:val="0"/>
        <w:autoSpaceDN w:val="0"/>
        <w:adjustRightInd w:val="0"/>
        <w:spacing w:after="0" w:line="8" w:lineRule="exact"/>
        <w:rPr>
          <w:rFonts w:ascii="Arial Narrow" w:hAnsi="Arial Narrow" w:cs="Arial"/>
          <w:sz w:val="24"/>
          <w:szCs w:val="24"/>
        </w:rPr>
      </w:pPr>
    </w:p>
    <w:p w:rsidR="009908D0" w:rsidRPr="00FE5E94" w:rsidRDefault="00FE5E94">
      <w:pPr>
        <w:rPr>
          <w:rFonts w:ascii="Arial Narrow" w:hAnsi="Arial Narrow"/>
          <w:sz w:val="24"/>
          <w:szCs w:val="24"/>
        </w:rPr>
      </w:pP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r>
      <w:r w:rsidRPr="00FE5E94">
        <w:rPr>
          <w:rFonts w:ascii="Arial Narrow" w:hAnsi="Arial Narrow"/>
        </w:rPr>
        <w:tab/>
        <w:t xml:space="preserve">    </w:t>
      </w:r>
      <w:r w:rsidRPr="00FE5E94">
        <w:rPr>
          <w:rFonts w:ascii="Arial Narrow" w:hAnsi="Arial Narrow"/>
          <w:sz w:val="24"/>
          <w:szCs w:val="24"/>
        </w:rPr>
        <w:t>Tel: (011) 23061213</w:t>
      </w:r>
    </w:p>
    <w:p w:rsidR="00F9723C" w:rsidRDefault="00F9723C"/>
    <w:p w:rsidR="00996CAA" w:rsidRDefault="00996CAA" w:rsidP="00E868D2">
      <w:pPr>
        <w:widowControl w:val="0"/>
        <w:autoSpaceDE w:val="0"/>
        <w:autoSpaceDN w:val="0"/>
        <w:adjustRightInd w:val="0"/>
        <w:spacing w:after="0" w:line="240" w:lineRule="auto"/>
        <w:jc w:val="center"/>
        <w:rPr>
          <w:rFonts w:ascii="Arial Narrow" w:hAnsi="Arial Narrow" w:cs="Helvetica"/>
          <w:b/>
          <w:bCs/>
          <w:sz w:val="24"/>
          <w:szCs w:val="24"/>
          <w:u w:val="single"/>
        </w:rPr>
      </w:pPr>
      <w:r w:rsidRPr="005C7A3A">
        <w:rPr>
          <w:rFonts w:ascii="Arial Narrow" w:hAnsi="Arial Narrow" w:cs="Helvetica"/>
          <w:b/>
          <w:bCs/>
          <w:sz w:val="24"/>
          <w:szCs w:val="24"/>
          <w:u w:val="single"/>
        </w:rPr>
        <w:t>TABLE OF CONTENTS</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57" w:lineRule="exact"/>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6055"/>
        <w:gridCol w:w="540"/>
        <w:gridCol w:w="2155"/>
      </w:tblGrid>
      <w:tr w:rsidR="00996CAA" w:rsidRPr="005C7A3A" w:rsidTr="00996CAA">
        <w:trPr>
          <w:trHeight w:val="261"/>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8832D5" w:rsidP="00996CAA">
            <w:pPr>
              <w:widowControl w:val="0"/>
              <w:autoSpaceDE w:val="0"/>
              <w:autoSpaceDN w:val="0"/>
              <w:adjustRightInd w:val="0"/>
              <w:spacing w:after="0" w:line="240" w:lineRule="auto"/>
              <w:rPr>
                <w:rFonts w:ascii="Arial Narrow" w:hAnsi="Arial Narrow" w:cs="Helvetica"/>
                <w:b/>
                <w:bCs/>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Sections</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1.</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Notice Inviting Bids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1</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2.</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Table of Contents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Pr="005C7A3A" w:rsidRDefault="000231B0" w:rsidP="000231B0">
            <w:pPr>
              <w:widowControl w:val="0"/>
              <w:autoSpaceDE w:val="0"/>
              <w:autoSpaceDN w:val="0"/>
              <w:adjustRightInd w:val="0"/>
              <w:spacing w:after="0" w:line="252" w:lineRule="exact"/>
              <w:jc w:val="center"/>
              <w:rPr>
                <w:rFonts w:ascii="Arial Narrow" w:hAnsi="Arial Narrow" w:cs="Times New Roman"/>
                <w:sz w:val="24"/>
                <w:szCs w:val="24"/>
              </w:rPr>
            </w:pPr>
            <w:r>
              <w:rPr>
                <w:rFonts w:ascii="Arial Narrow" w:hAnsi="Arial Narrow" w:cs="Helvetica"/>
                <w:w w:val="97"/>
                <w:sz w:val="24"/>
                <w:szCs w:val="24"/>
              </w:rPr>
              <w:t xml:space="preserve"> </w:t>
            </w:r>
            <w:r w:rsidR="00996CAA" w:rsidRPr="005C7A3A">
              <w:rPr>
                <w:rFonts w:ascii="Arial Narrow" w:hAnsi="Arial Narrow" w:cs="Helvetica"/>
                <w:w w:val="97"/>
                <w:sz w:val="24"/>
                <w:szCs w:val="24"/>
              </w:rPr>
              <w:t>2</w:t>
            </w: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3.</w:t>
            </w:r>
          </w:p>
        </w:tc>
        <w:tc>
          <w:tcPr>
            <w:tcW w:w="6055" w:type="dxa"/>
            <w:vAlign w:val="center"/>
          </w:tcPr>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r w:rsidRPr="005C7A3A">
              <w:rPr>
                <w:rFonts w:ascii="Arial Narrow" w:hAnsi="Arial Narrow" w:cs="Helvetica"/>
                <w:sz w:val="24"/>
                <w:szCs w:val="24"/>
              </w:rPr>
              <w:t>Instructions to Bidders</w:t>
            </w: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3-5</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r w:rsidRPr="005C7A3A">
              <w:rPr>
                <w:rFonts w:ascii="Arial Narrow" w:hAnsi="Arial Narrow" w:cs="Helvetica"/>
                <w:sz w:val="24"/>
                <w:szCs w:val="24"/>
              </w:rPr>
              <w:t>4.</w:t>
            </w: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Agreement</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6</w:t>
            </w:r>
            <w:r w:rsidR="00696590">
              <w:rPr>
                <w:rFonts w:ascii="Arial Narrow" w:hAnsi="Arial Narrow" w:cs="Helvetica"/>
                <w:sz w:val="24"/>
                <w:szCs w:val="24"/>
              </w:rPr>
              <w:t>-7</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1C3E15">
        <w:trPr>
          <w:trHeight w:val="415"/>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5.</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52" w:lineRule="exact"/>
              <w:ind w:left="300"/>
              <w:rPr>
                <w:rFonts w:ascii="Arial Narrow" w:hAnsi="Arial Narrow" w:cs="Helvetica"/>
                <w:sz w:val="24"/>
                <w:szCs w:val="24"/>
              </w:rPr>
            </w:pPr>
            <w:r w:rsidRPr="005C7A3A">
              <w:rPr>
                <w:rFonts w:ascii="Arial Narrow" w:hAnsi="Arial Narrow" w:cs="Helvetica"/>
                <w:sz w:val="24"/>
                <w:szCs w:val="24"/>
              </w:rPr>
              <w:t>Terms of Reference</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vAlign w:val="center"/>
          </w:tcPr>
          <w:p w:rsidR="00996CAA" w:rsidRDefault="00996CAA" w:rsidP="000231B0">
            <w:pPr>
              <w:widowControl w:val="0"/>
              <w:autoSpaceDE w:val="0"/>
              <w:autoSpaceDN w:val="0"/>
              <w:adjustRightInd w:val="0"/>
              <w:spacing w:after="0" w:line="252" w:lineRule="exact"/>
              <w:ind w:left="290"/>
              <w:jc w:val="center"/>
              <w:rPr>
                <w:rFonts w:ascii="Arial Narrow" w:hAnsi="Arial Narrow" w:cs="Helvetica"/>
                <w:sz w:val="24"/>
                <w:szCs w:val="24"/>
              </w:rPr>
            </w:pPr>
          </w:p>
          <w:p w:rsidR="00996CAA" w:rsidRDefault="00696590"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8</w:t>
            </w:r>
            <w:r w:rsidR="00E2449D">
              <w:rPr>
                <w:rFonts w:ascii="Arial Narrow" w:hAnsi="Arial Narrow" w:cs="Helvetica"/>
                <w:sz w:val="24"/>
                <w:szCs w:val="24"/>
              </w:rPr>
              <w:t>-13</w:t>
            </w:r>
          </w:p>
          <w:p w:rsidR="00996CAA" w:rsidRPr="005C7A3A" w:rsidRDefault="00996CAA" w:rsidP="000231B0">
            <w:pPr>
              <w:widowControl w:val="0"/>
              <w:autoSpaceDE w:val="0"/>
              <w:autoSpaceDN w:val="0"/>
              <w:adjustRightInd w:val="0"/>
              <w:spacing w:after="0" w:line="252" w:lineRule="exact"/>
              <w:ind w:left="290"/>
              <w:jc w:val="center"/>
              <w:rPr>
                <w:rFonts w:ascii="Arial Narrow" w:hAnsi="Arial Narrow" w:cs="Times New Roman"/>
                <w:sz w:val="24"/>
                <w:szCs w:val="24"/>
              </w:rPr>
            </w:pPr>
          </w:p>
        </w:tc>
      </w:tr>
      <w:tr w:rsidR="00996CAA" w:rsidRPr="005C7A3A" w:rsidTr="001C3E15">
        <w:trPr>
          <w:trHeight w:val="413"/>
        </w:trPr>
        <w:tc>
          <w:tcPr>
            <w:tcW w:w="520" w:type="dxa"/>
            <w:vAlign w:val="center"/>
          </w:tcPr>
          <w:p w:rsidR="00996CAA" w:rsidRDefault="00996CAA" w:rsidP="00996CAA">
            <w:pPr>
              <w:widowControl w:val="0"/>
              <w:autoSpaceDE w:val="0"/>
              <w:autoSpaceDN w:val="0"/>
              <w:adjustRightInd w:val="0"/>
              <w:spacing w:after="0" w:line="252" w:lineRule="exact"/>
              <w:jc w:val="center"/>
              <w:rPr>
                <w:rFonts w:ascii="Arial Narrow" w:hAnsi="Arial Narrow" w:cs="Helvetica"/>
                <w:sz w:val="24"/>
                <w:szCs w:val="24"/>
              </w:rPr>
            </w:pPr>
            <w:r w:rsidRPr="005C7A3A">
              <w:rPr>
                <w:rFonts w:ascii="Arial Narrow" w:hAnsi="Arial Narrow" w:cs="Helvetica"/>
                <w:sz w:val="24"/>
                <w:szCs w:val="24"/>
              </w:rPr>
              <w:t>6.</w:t>
            </w:r>
          </w:p>
          <w:p w:rsidR="00996CAA" w:rsidRPr="005C7A3A" w:rsidRDefault="00996CAA" w:rsidP="00996CAA">
            <w:pPr>
              <w:widowControl w:val="0"/>
              <w:autoSpaceDE w:val="0"/>
              <w:autoSpaceDN w:val="0"/>
              <w:adjustRightInd w:val="0"/>
              <w:spacing w:after="0" w:line="252" w:lineRule="exact"/>
              <w:jc w:val="center"/>
              <w:rPr>
                <w:rFonts w:ascii="Arial Narrow" w:hAnsi="Arial Narrow" w:cs="Times New Roman"/>
                <w:sz w:val="24"/>
                <w:szCs w:val="24"/>
              </w:rPr>
            </w:pPr>
          </w:p>
        </w:tc>
        <w:tc>
          <w:tcPr>
            <w:tcW w:w="6055" w:type="dxa"/>
            <w:vAlign w:val="center"/>
          </w:tcPr>
          <w:p w:rsidR="00996CAA" w:rsidRDefault="00996CAA" w:rsidP="00996CAA">
            <w:pPr>
              <w:widowControl w:val="0"/>
              <w:autoSpaceDE w:val="0"/>
              <w:autoSpaceDN w:val="0"/>
              <w:adjustRightInd w:val="0"/>
              <w:spacing w:after="0" w:line="240" w:lineRule="auto"/>
              <w:ind w:left="302"/>
              <w:rPr>
                <w:rFonts w:ascii="Arial Narrow" w:hAnsi="Arial Narrow" w:cs="Helvetica"/>
                <w:sz w:val="24"/>
                <w:szCs w:val="24"/>
              </w:rPr>
            </w:pPr>
            <w:r w:rsidRPr="005C7A3A">
              <w:rPr>
                <w:rFonts w:ascii="Arial Narrow" w:hAnsi="Arial Narrow" w:cs="Helvetica"/>
                <w:sz w:val="24"/>
                <w:szCs w:val="24"/>
              </w:rPr>
              <w:t>Contract conditions</w:t>
            </w:r>
          </w:p>
          <w:p w:rsidR="00996CAA" w:rsidRPr="005C7A3A" w:rsidRDefault="00996CAA" w:rsidP="00996CAA">
            <w:pPr>
              <w:widowControl w:val="0"/>
              <w:autoSpaceDE w:val="0"/>
              <w:autoSpaceDN w:val="0"/>
              <w:adjustRightInd w:val="0"/>
              <w:spacing w:after="0" w:line="252" w:lineRule="exact"/>
              <w:ind w:left="300"/>
              <w:rPr>
                <w:rFonts w:ascii="Arial Narrow" w:hAnsi="Arial Narrow" w:cs="Times New Roman"/>
                <w:sz w:val="24"/>
                <w:szCs w:val="24"/>
              </w:rPr>
            </w:pPr>
          </w:p>
        </w:tc>
        <w:tc>
          <w:tcPr>
            <w:tcW w:w="540" w:type="dxa"/>
            <w:vAlign w:val="center"/>
          </w:tcPr>
          <w:p w:rsidR="00996CAA" w:rsidRDefault="00996CAA" w:rsidP="00996CAA">
            <w:pPr>
              <w:widowControl w:val="0"/>
              <w:autoSpaceDE w:val="0"/>
              <w:autoSpaceDN w:val="0"/>
              <w:adjustRightInd w:val="0"/>
              <w:spacing w:after="0" w:line="240" w:lineRule="auto"/>
              <w:ind w:right="290"/>
              <w:jc w:val="center"/>
              <w:rPr>
                <w:rFonts w:ascii="Arial Narrow" w:hAnsi="Arial Narrow" w:cs="Helvetica"/>
                <w:b/>
                <w:bCs/>
                <w:sz w:val="24"/>
                <w:szCs w:val="24"/>
              </w:rPr>
            </w:pPr>
            <w:r w:rsidRPr="005C7A3A">
              <w:rPr>
                <w:rFonts w:ascii="Arial Narrow" w:hAnsi="Arial Narrow" w:cs="Helvetica"/>
                <w:b/>
                <w:bCs/>
                <w:sz w:val="24"/>
                <w:szCs w:val="24"/>
              </w:rPr>
              <w:t>:</w:t>
            </w:r>
          </w:p>
          <w:p w:rsidR="00996CAA" w:rsidRPr="005C7A3A" w:rsidRDefault="00996CAA" w:rsidP="00996CAA">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vAlign w:val="center"/>
          </w:tcPr>
          <w:p w:rsidR="00996CAA" w:rsidRDefault="00996CAA" w:rsidP="000231B0">
            <w:pPr>
              <w:widowControl w:val="0"/>
              <w:autoSpaceDE w:val="0"/>
              <w:autoSpaceDN w:val="0"/>
              <w:adjustRightInd w:val="0"/>
              <w:spacing w:after="0" w:line="252" w:lineRule="exact"/>
              <w:jc w:val="center"/>
              <w:rPr>
                <w:rFonts w:ascii="Arial Narrow" w:hAnsi="Arial Narrow" w:cs="Helvetica"/>
                <w:sz w:val="24"/>
                <w:szCs w:val="24"/>
              </w:rPr>
            </w:pPr>
          </w:p>
          <w:p w:rsidR="00996CAA" w:rsidRDefault="00E2449D" w:rsidP="000231B0">
            <w:pPr>
              <w:widowControl w:val="0"/>
              <w:autoSpaceDE w:val="0"/>
              <w:autoSpaceDN w:val="0"/>
              <w:adjustRightInd w:val="0"/>
              <w:spacing w:after="0" w:line="252" w:lineRule="exact"/>
              <w:jc w:val="center"/>
              <w:rPr>
                <w:rFonts w:ascii="Arial Narrow" w:hAnsi="Arial Narrow" w:cs="Helvetica"/>
                <w:sz w:val="24"/>
                <w:szCs w:val="24"/>
              </w:rPr>
            </w:pPr>
            <w:r>
              <w:rPr>
                <w:rFonts w:ascii="Arial Narrow" w:hAnsi="Arial Narrow" w:cs="Helvetica"/>
                <w:sz w:val="24"/>
                <w:szCs w:val="24"/>
              </w:rPr>
              <w:t>14-</w:t>
            </w:r>
            <w:r w:rsidR="005B1A88">
              <w:rPr>
                <w:rFonts w:ascii="Arial Narrow" w:hAnsi="Arial Narrow" w:cs="Helvetica"/>
                <w:sz w:val="24"/>
                <w:szCs w:val="24"/>
              </w:rPr>
              <w:t>24</w:t>
            </w:r>
          </w:p>
          <w:p w:rsidR="00996CAA" w:rsidRPr="005C7A3A" w:rsidRDefault="00996CAA" w:rsidP="000231B0">
            <w:pPr>
              <w:widowControl w:val="0"/>
              <w:autoSpaceDE w:val="0"/>
              <w:autoSpaceDN w:val="0"/>
              <w:adjustRightInd w:val="0"/>
              <w:spacing w:after="0" w:line="252" w:lineRule="exact"/>
              <w:jc w:val="center"/>
              <w:rPr>
                <w:rFonts w:ascii="Arial Narrow" w:hAnsi="Arial Narrow" w:cs="Times New Roman"/>
                <w:sz w:val="24"/>
                <w:szCs w:val="24"/>
              </w:rPr>
            </w:pPr>
          </w:p>
        </w:tc>
      </w:tr>
      <w:tr w:rsidR="00996CAA" w:rsidRPr="005C7A3A" w:rsidTr="00996CAA">
        <w:trPr>
          <w:trHeight w:val="825"/>
        </w:trPr>
        <w:tc>
          <w:tcPr>
            <w:tcW w:w="9270" w:type="dxa"/>
            <w:gridSpan w:val="4"/>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Appendix</w:t>
            </w:r>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A23775" w:rsidRPr="005C7A3A" w:rsidTr="001C3E15">
        <w:trPr>
          <w:trHeight w:val="413"/>
        </w:trPr>
        <w:tc>
          <w:tcPr>
            <w:tcW w:w="520" w:type="dxa"/>
          </w:tcPr>
          <w:p w:rsidR="00A23775"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1.</w:t>
            </w:r>
          </w:p>
        </w:tc>
        <w:tc>
          <w:tcPr>
            <w:tcW w:w="6055" w:type="dxa"/>
          </w:tcPr>
          <w:p w:rsidR="00A23775" w:rsidRDefault="00A23775" w:rsidP="00A23775">
            <w:pPr>
              <w:spacing w:after="0" w:line="240" w:lineRule="auto"/>
              <w:rPr>
                <w:rFonts w:ascii="Arial Narrow" w:hAnsi="Arial Narrow" w:cs="Helvetica"/>
                <w:sz w:val="24"/>
                <w:szCs w:val="24"/>
              </w:rPr>
            </w:pPr>
            <w:r>
              <w:rPr>
                <w:rFonts w:ascii="Arial Narrow" w:hAnsi="Arial Narrow" w:cs="Helvetica"/>
                <w:sz w:val="24"/>
                <w:szCs w:val="24"/>
              </w:rPr>
              <w:t xml:space="preserve"> Description of works </w:t>
            </w:r>
            <w:r w:rsidRPr="005C7A3A">
              <w:rPr>
                <w:rFonts w:ascii="Arial Narrow" w:hAnsi="Arial Narrow" w:cs="Helvetica"/>
                <w:sz w:val="24"/>
                <w:szCs w:val="24"/>
              </w:rPr>
              <w:t>(Appendix-I)</w:t>
            </w:r>
          </w:p>
        </w:tc>
        <w:tc>
          <w:tcPr>
            <w:tcW w:w="540" w:type="dxa"/>
          </w:tcPr>
          <w:p w:rsidR="00A23775" w:rsidRPr="005C7A3A" w:rsidRDefault="00A23775" w:rsidP="00AD01D0">
            <w:pPr>
              <w:widowControl w:val="0"/>
              <w:autoSpaceDE w:val="0"/>
              <w:autoSpaceDN w:val="0"/>
              <w:adjustRightInd w:val="0"/>
              <w:spacing w:after="0" w:line="240" w:lineRule="auto"/>
              <w:ind w:right="290"/>
              <w:jc w:val="center"/>
              <w:rPr>
                <w:rFonts w:ascii="Arial Narrow" w:hAnsi="Arial Narrow" w:cs="Helvetica"/>
                <w:b/>
                <w:bCs/>
                <w:sz w:val="24"/>
                <w:szCs w:val="24"/>
              </w:rPr>
            </w:pPr>
            <w:r>
              <w:rPr>
                <w:rFonts w:ascii="Arial Narrow" w:hAnsi="Arial Narrow" w:cs="Helvetica"/>
                <w:b/>
                <w:bCs/>
                <w:sz w:val="24"/>
                <w:szCs w:val="24"/>
              </w:rPr>
              <w:t>:</w:t>
            </w:r>
          </w:p>
        </w:tc>
        <w:tc>
          <w:tcPr>
            <w:tcW w:w="2155" w:type="dxa"/>
          </w:tcPr>
          <w:p w:rsidR="00A23775" w:rsidRDefault="00A23775" w:rsidP="00AD01D0">
            <w:pPr>
              <w:widowControl w:val="0"/>
              <w:autoSpaceDE w:val="0"/>
              <w:autoSpaceDN w:val="0"/>
              <w:adjustRightInd w:val="0"/>
              <w:spacing w:after="0" w:line="240" w:lineRule="auto"/>
              <w:jc w:val="center"/>
              <w:rPr>
                <w:rFonts w:ascii="Arial Narrow" w:hAnsi="Arial Narrow" w:cs="Helvetica"/>
                <w:sz w:val="24"/>
                <w:szCs w:val="24"/>
              </w:rPr>
            </w:pPr>
            <w:r>
              <w:rPr>
                <w:rFonts w:ascii="Arial Narrow" w:hAnsi="Arial Narrow" w:cs="Helvetica"/>
                <w:sz w:val="24"/>
                <w:szCs w:val="24"/>
              </w:rPr>
              <w:t>25</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2</w:t>
            </w:r>
            <w:r w:rsidR="00996CAA" w:rsidRPr="005C7A3A">
              <w:rPr>
                <w:rFonts w:ascii="Arial Narrow" w:hAnsi="Arial Narrow" w:cs="Helvetica"/>
                <w:sz w:val="24"/>
                <w:szCs w:val="24"/>
              </w:rPr>
              <w:t>.</w:t>
            </w:r>
          </w:p>
        </w:tc>
        <w:tc>
          <w:tcPr>
            <w:tcW w:w="6055" w:type="dxa"/>
          </w:tcPr>
          <w:p w:rsidR="00AD01D0" w:rsidRPr="00AD01D0" w:rsidRDefault="00AD01D0" w:rsidP="00AD01D0">
            <w:pPr>
              <w:spacing w:after="0" w:line="240" w:lineRule="auto"/>
              <w:rPr>
                <w:rFonts w:ascii="Arial Narrow" w:hAnsi="Arial Narrow" w:cs="Times New Roman"/>
                <w:sz w:val="24"/>
                <w:szCs w:val="24"/>
              </w:rPr>
            </w:pPr>
            <w:r>
              <w:rPr>
                <w:rFonts w:ascii="Arial Narrow" w:hAnsi="Arial Narrow" w:cs="Helvetica"/>
                <w:sz w:val="24"/>
                <w:szCs w:val="24"/>
              </w:rPr>
              <w:t xml:space="preserve"> </w:t>
            </w:r>
            <w:r w:rsidR="00996CAA" w:rsidRPr="005C7A3A">
              <w:rPr>
                <w:rFonts w:ascii="Arial Narrow" w:hAnsi="Arial Narrow" w:cs="Helvetica"/>
                <w:sz w:val="24"/>
                <w:szCs w:val="24"/>
              </w:rPr>
              <w:t xml:space="preserve">Format for </w:t>
            </w:r>
            <w:r w:rsidRPr="00AD01D0">
              <w:rPr>
                <w:rFonts w:ascii="Arial Narrow" w:hAnsi="Arial Narrow" w:cs="Times New Roman"/>
                <w:sz w:val="24"/>
                <w:szCs w:val="24"/>
              </w:rPr>
              <w:t>Inspection Report</w:t>
            </w:r>
            <w:r>
              <w:rPr>
                <w:rFonts w:ascii="Arial Narrow" w:hAnsi="Arial Narrow" w:cs="Times New Roman"/>
                <w:sz w:val="24"/>
                <w:szCs w:val="24"/>
              </w:rPr>
              <w:t xml:space="preserve"> </w:t>
            </w:r>
            <w:r w:rsidRPr="005C7A3A">
              <w:rPr>
                <w:rFonts w:ascii="Arial Narrow" w:hAnsi="Arial Narrow" w:cs="Helvetica"/>
                <w:sz w:val="24"/>
                <w:szCs w:val="24"/>
              </w:rPr>
              <w:t>(Appendix-</w:t>
            </w:r>
            <w:r w:rsidR="00A23775">
              <w:rPr>
                <w:rFonts w:ascii="Arial Narrow" w:hAnsi="Arial Narrow" w:cs="Helvetica"/>
                <w:sz w:val="24"/>
                <w:szCs w:val="24"/>
              </w:rPr>
              <w:t>I</w:t>
            </w:r>
            <w:r w:rsidRPr="005C7A3A">
              <w:rPr>
                <w:rFonts w:ascii="Arial Narrow" w:hAnsi="Arial Narrow" w:cs="Helvetica"/>
                <w:sz w:val="24"/>
                <w:szCs w:val="24"/>
              </w:rPr>
              <w:t>I)</w:t>
            </w:r>
          </w:p>
          <w:p w:rsidR="00996CAA" w:rsidRPr="005C7A3A" w:rsidRDefault="00996CAA" w:rsidP="00AD01D0">
            <w:pPr>
              <w:widowControl w:val="0"/>
              <w:autoSpaceDE w:val="0"/>
              <w:autoSpaceDN w:val="0"/>
              <w:adjustRightInd w:val="0"/>
              <w:spacing w:after="0" w:line="240" w:lineRule="auto"/>
              <w:ind w:left="300"/>
              <w:rPr>
                <w:rFonts w:ascii="Arial Narrow" w:hAnsi="Arial Narrow" w:cs="Times New Roman"/>
                <w:sz w:val="24"/>
                <w:szCs w:val="24"/>
              </w:rPr>
            </w:pP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996CAA" w:rsidRPr="005C7A3A" w:rsidRDefault="00A23775" w:rsidP="00AD01D0">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Helvetica"/>
                <w:sz w:val="24"/>
                <w:szCs w:val="24"/>
              </w:rPr>
              <w:t>26</w:t>
            </w:r>
            <w:r w:rsidR="00996CAA" w:rsidRPr="005C7A3A">
              <w:rPr>
                <w:rFonts w:ascii="Arial Narrow" w:hAnsi="Arial Narrow" w:cs="Helvetica"/>
                <w:sz w:val="24"/>
                <w:szCs w:val="24"/>
              </w:rPr>
              <w:t>-</w:t>
            </w:r>
            <w:r w:rsidR="00DD68DB">
              <w:rPr>
                <w:rFonts w:ascii="Arial Narrow" w:hAnsi="Arial Narrow" w:cs="Helvetica"/>
                <w:sz w:val="24"/>
                <w:szCs w:val="24"/>
              </w:rPr>
              <w:t>2</w:t>
            </w:r>
            <w:r>
              <w:rPr>
                <w:rFonts w:ascii="Arial Narrow" w:hAnsi="Arial Narrow" w:cs="Helvetica"/>
                <w:sz w:val="24"/>
                <w:szCs w:val="24"/>
              </w:rPr>
              <w:t>8</w:t>
            </w:r>
          </w:p>
        </w:tc>
      </w:tr>
      <w:tr w:rsidR="00996CAA" w:rsidRPr="005C7A3A" w:rsidTr="001C3E15">
        <w:trPr>
          <w:trHeight w:val="413"/>
        </w:trPr>
        <w:tc>
          <w:tcPr>
            <w:tcW w:w="520" w:type="dxa"/>
          </w:tcPr>
          <w:p w:rsidR="00996CAA" w:rsidRPr="005C7A3A" w:rsidRDefault="000231B0" w:rsidP="00AD01D0">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sz w:val="24"/>
                <w:szCs w:val="24"/>
              </w:rPr>
              <w:t xml:space="preserve">  </w:t>
            </w:r>
            <w:r w:rsidR="00A23775">
              <w:rPr>
                <w:rFonts w:ascii="Arial Narrow" w:hAnsi="Arial Narrow" w:cs="Helvetica"/>
                <w:sz w:val="24"/>
                <w:szCs w:val="24"/>
              </w:rPr>
              <w:t>3</w:t>
            </w:r>
            <w:r w:rsidR="00996CAA" w:rsidRPr="005C7A3A">
              <w:rPr>
                <w:rFonts w:ascii="Arial Narrow" w:hAnsi="Arial Narrow" w:cs="Helvetica"/>
                <w:sz w:val="24"/>
                <w:szCs w:val="24"/>
              </w:rPr>
              <w:t>.</w:t>
            </w:r>
          </w:p>
        </w:tc>
        <w:tc>
          <w:tcPr>
            <w:tcW w:w="6055" w:type="dxa"/>
          </w:tcPr>
          <w:p w:rsidR="000231B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r w:rsidRPr="005C7A3A">
              <w:rPr>
                <w:rFonts w:ascii="Arial Narrow" w:hAnsi="Arial Narrow" w:cs="Helvetica"/>
                <w:sz w:val="24"/>
                <w:szCs w:val="24"/>
              </w:rPr>
              <w:t>Financ</w:t>
            </w:r>
            <w:r>
              <w:rPr>
                <w:rFonts w:ascii="Arial Narrow" w:hAnsi="Arial Narrow" w:cs="Helvetica"/>
                <w:sz w:val="24"/>
                <w:szCs w:val="24"/>
              </w:rPr>
              <w:t xml:space="preserve">ial Bid </w:t>
            </w:r>
            <w:r w:rsidRPr="005C7A3A">
              <w:rPr>
                <w:rFonts w:ascii="Arial Narrow" w:hAnsi="Arial Narrow" w:cs="Helvetica"/>
                <w:sz w:val="24"/>
                <w:szCs w:val="24"/>
              </w:rPr>
              <w:t>(Appendix-</w:t>
            </w:r>
            <w:r>
              <w:rPr>
                <w:rFonts w:ascii="Arial Narrow" w:hAnsi="Arial Narrow" w:cs="Helvetica"/>
                <w:sz w:val="24"/>
                <w:szCs w:val="24"/>
              </w:rPr>
              <w:t>I</w:t>
            </w:r>
            <w:r w:rsidRPr="005C7A3A">
              <w:rPr>
                <w:rFonts w:ascii="Arial Narrow" w:hAnsi="Arial Narrow" w:cs="Helvetica"/>
                <w:sz w:val="24"/>
                <w:szCs w:val="24"/>
              </w:rPr>
              <w:t>I</w:t>
            </w:r>
            <w:r w:rsidR="00A23775">
              <w:rPr>
                <w:rFonts w:ascii="Arial Narrow" w:hAnsi="Arial Narrow" w:cs="Helvetica"/>
                <w:sz w:val="24"/>
                <w:szCs w:val="24"/>
              </w:rPr>
              <w:t>I</w:t>
            </w:r>
            <w:r w:rsidRPr="005C7A3A">
              <w:rPr>
                <w:rFonts w:ascii="Arial Narrow" w:hAnsi="Arial Narrow" w:cs="Helvetica"/>
                <w:sz w:val="24"/>
                <w:szCs w:val="24"/>
              </w:rPr>
              <w:t>)</w:t>
            </w:r>
          </w:p>
        </w:tc>
        <w:tc>
          <w:tcPr>
            <w:tcW w:w="540" w:type="dxa"/>
          </w:tcPr>
          <w:p w:rsidR="00996CAA" w:rsidRPr="005C7A3A" w:rsidRDefault="00996CAA" w:rsidP="00AD01D0">
            <w:pPr>
              <w:widowControl w:val="0"/>
              <w:autoSpaceDE w:val="0"/>
              <w:autoSpaceDN w:val="0"/>
              <w:adjustRightInd w:val="0"/>
              <w:spacing w:after="0" w:line="240" w:lineRule="auto"/>
              <w:ind w:right="290"/>
              <w:jc w:val="center"/>
              <w:rPr>
                <w:rFonts w:ascii="Arial Narrow" w:hAnsi="Arial Narrow" w:cs="Times New Roman"/>
                <w:sz w:val="24"/>
                <w:szCs w:val="24"/>
              </w:rPr>
            </w:pPr>
          </w:p>
        </w:tc>
        <w:tc>
          <w:tcPr>
            <w:tcW w:w="2155" w:type="dxa"/>
          </w:tcPr>
          <w:p w:rsidR="00996CAA" w:rsidRPr="005C7A3A" w:rsidRDefault="00A23775" w:rsidP="00A23775">
            <w:pPr>
              <w:widowControl w:val="0"/>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29</w:t>
            </w:r>
            <w:r w:rsidR="00DD68DB">
              <w:rPr>
                <w:rFonts w:ascii="Arial Narrow" w:hAnsi="Arial Narrow" w:cs="Times New Roman"/>
                <w:sz w:val="24"/>
                <w:szCs w:val="24"/>
              </w:rPr>
              <w:t>-</w:t>
            </w:r>
            <w:r>
              <w:rPr>
                <w:rFonts w:ascii="Arial Narrow" w:hAnsi="Arial Narrow" w:cs="Times New Roman"/>
                <w:sz w:val="24"/>
                <w:szCs w:val="24"/>
              </w:rPr>
              <w:t>30</w:t>
            </w:r>
          </w:p>
        </w:tc>
      </w:tr>
      <w:tr w:rsidR="00AD01D0" w:rsidRPr="005C7A3A" w:rsidTr="001C3E15">
        <w:trPr>
          <w:trHeight w:val="413"/>
        </w:trPr>
        <w:tc>
          <w:tcPr>
            <w:tcW w:w="520" w:type="dxa"/>
          </w:tcPr>
          <w:p w:rsidR="00AD01D0" w:rsidRDefault="00A23775"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4</w:t>
            </w:r>
            <w:r w:rsidR="00AD01D0">
              <w:rPr>
                <w:rFonts w:ascii="Arial Narrow" w:hAnsi="Arial Narrow" w:cs="Helvetica"/>
                <w:sz w:val="24"/>
                <w:szCs w:val="24"/>
              </w:rPr>
              <w:t>.</w:t>
            </w:r>
          </w:p>
        </w:tc>
        <w:tc>
          <w:tcPr>
            <w:tcW w:w="6055" w:type="dxa"/>
          </w:tcPr>
          <w:p w:rsidR="00AD01D0" w:rsidRPr="000231B0" w:rsidRDefault="00AD01D0" w:rsidP="00AD01D0">
            <w:pPr>
              <w:widowControl w:val="0"/>
              <w:autoSpaceDE w:val="0"/>
              <w:autoSpaceDN w:val="0"/>
              <w:adjustRightInd w:val="0"/>
              <w:spacing w:after="0" w:line="240" w:lineRule="auto"/>
              <w:rPr>
                <w:rFonts w:ascii="Arial Narrow" w:hAnsi="Arial Narrow" w:cs="Helvetica"/>
                <w:sz w:val="24"/>
                <w:szCs w:val="24"/>
              </w:rPr>
            </w:pPr>
            <w:r>
              <w:rPr>
                <w:rFonts w:ascii="Arial Narrow" w:hAnsi="Arial Narrow" w:cs="Helvetica"/>
                <w:sz w:val="24"/>
                <w:szCs w:val="24"/>
              </w:rPr>
              <w:t xml:space="preserve"> </w:t>
            </w:r>
            <w:proofErr w:type="spellStart"/>
            <w:r w:rsidR="001C3E15">
              <w:rPr>
                <w:rFonts w:ascii="Arial Narrow" w:hAnsi="Arial Narrow" w:cs="Helvetica"/>
                <w:sz w:val="24"/>
                <w:szCs w:val="24"/>
              </w:rPr>
              <w:t>Proforma</w:t>
            </w:r>
            <w:proofErr w:type="spellEnd"/>
            <w:r w:rsidR="001C3E15">
              <w:rPr>
                <w:rFonts w:ascii="Arial Narrow" w:hAnsi="Arial Narrow" w:cs="Helvetica"/>
                <w:sz w:val="24"/>
                <w:szCs w:val="24"/>
              </w:rPr>
              <w:t xml:space="preserve"> for </w:t>
            </w:r>
            <w:r w:rsidRPr="005C7A3A">
              <w:rPr>
                <w:rFonts w:ascii="Arial Narrow" w:hAnsi="Arial Narrow" w:cs="Helvetica"/>
                <w:sz w:val="24"/>
                <w:szCs w:val="24"/>
              </w:rPr>
              <w:t>Notice for Appoin</w:t>
            </w:r>
            <w:r w:rsidR="00A23775">
              <w:rPr>
                <w:rFonts w:ascii="Arial Narrow" w:hAnsi="Arial Narrow" w:cs="Helvetica"/>
                <w:sz w:val="24"/>
                <w:szCs w:val="24"/>
              </w:rPr>
              <w:t>tment of Arbitrator (Appendix-IV</w:t>
            </w:r>
            <w:r w:rsidRPr="005C7A3A">
              <w:rPr>
                <w:rFonts w:ascii="Arial Narrow" w:hAnsi="Arial Narrow" w:cs="Helvetica"/>
                <w:sz w:val="24"/>
                <w:szCs w:val="24"/>
              </w:rPr>
              <w:t>)</w:t>
            </w:r>
          </w:p>
        </w:tc>
        <w:tc>
          <w:tcPr>
            <w:tcW w:w="540" w:type="dxa"/>
          </w:tcPr>
          <w:p w:rsidR="00AD01D0" w:rsidRPr="005C7A3A" w:rsidRDefault="00AD01D0" w:rsidP="00AD01D0">
            <w:pPr>
              <w:widowControl w:val="0"/>
              <w:autoSpaceDE w:val="0"/>
              <w:autoSpaceDN w:val="0"/>
              <w:adjustRightInd w:val="0"/>
              <w:spacing w:after="0" w:line="240" w:lineRule="auto"/>
              <w:ind w:right="290"/>
              <w:jc w:val="center"/>
              <w:rPr>
                <w:rFonts w:ascii="Arial Narrow" w:hAnsi="Arial Narrow" w:cs="Times New Roman"/>
                <w:sz w:val="24"/>
                <w:szCs w:val="24"/>
              </w:rPr>
            </w:pPr>
            <w:r w:rsidRPr="005C7A3A">
              <w:rPr>
                <w:rFonts w:ascii="Arial Narrow" w:hAnsi="Arial Narrow" w:cs="Helvetica"/>
                <w:b/>
                <w:bCs/>
                <w:sz w:val="24"/>
                <w:szCs w:val="24"/>
              </w:rPr>
              <w:t>:</w:t>
            </w:r>
          </w:p>
        </w:tc>
        <w:tc>
          <w:tcPr>
            <w:tcW w:w="2155" w:type="dxa"/>
          </w:tcPr>
          <w:p w:rsidR="00AD01D0" w:rsidRPr="005C7A3A" w:rsidRDefault="00AD01D0" w:rsidP="00AD01D0">
            <w:pPr>
              <w:widowControl w:val="0"/>
              <w:autoSpaceDE w:val="0"/>
              <w:autoSpaceDN w:val="0"/>
              <w:adjustRightInd w:val="0"/>
              <w:spacing w:after="0" w:line="240" w:lineRule="auto"/>
              <w:jc w:val="center"/>
              <w:rPr>
                <w:rFonts w:ascii="Arial Narrow" w:hAnsi="Arial Narrow" w:cs="Times New Roman"/>
                <w:sz w:val="24"/>
                <w:szCs w:val="24"/>
              </w:rPr>
            </w:pPr>
            <w:r w:rsidRPr="005C7A3A">
              <w:rPr>
                <w:rFonts w:ascii="Arial Narrow" w:hAnsi="Arial Narrow" w:cs="Helvetica"/>
                <w:sz w:val="24"/>
                <w:szCs w:val="24"/>
              </w:rPr>
              <w:t>3</w:t>
            </w:r>
            <w:r w:rsidR="00A23775">
              <w:rPr>
                <w:rFonts w:ascii="Arial Narrow" w:hAnsi="Arial Narrow" w:cs="Helvetica"/>
                <w:sz w:val="24"/>
                <w:szCs w:val="24"/>
              </w:rPr>
              <w:t>1</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328"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r w:rsidRPr="005C7A3A">
        <w:rPr>
          <w:rFonts w:ascii="Arial Narrow" w:hAnsi="Arial Narrow" w:cs="Arial"/>
          <w:bCs/>
          <w:sz w:val="24"/>
          <w:szCs w:val="24"/>
        </w:rPr>
        <w:t>Under Secretary (PMSSY),</w:t>
      </w:r>
    </w:p>
    <w:p w:rsidR="00996CAA" w:rsidRPr="005C7A3A" w:rsidRDefault="00996CAA" w:rsidP="00996CAA">
      <w:pPr>
        <w:widowControl w:val="0"/>
        <w:autoSpaceDE w:val="0"/>
        <w:autoSpaceDN w:val="0"/>
        <w:adjustRightInd w:val="0"/>
        <w:spacing w:after="0" w:line="240" w:lineRule="auto"/>
        <w:ind w:left="5280"/>
        <w:rPr>
          <w:rFonts w:ascii="Arial Narrow" w:hAnsi="Arial Narrow" w:cs="Arial"/>
          <w:bCs/>
          <w:sz w:val="24"/>
          <w:szCs w:val="24"/>
        </w:rPr>
      </w:pPr>
      <w:proofErr w:type="spellStart"/>
      <w:r w:rsidRPr="005C7A3A">
        <w:rPr>
          <w:rFonts w:ascii="Arial Narrow" w:hAnsi="Arial Narrow" w:cs="Arial"/>
          <w:bCs/>
          <w:sz w:val="24"/>
          <w:szCs w:val="24"/>
        </w:rPr>
        <w:t>MoH&amp;FW</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Nirman</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Bhawan</w:t>
      </w:r>
      <w:proofErr w:type="spellEnd"/>
      <w:r w:rsidRPr="005C7A3A">
        <w:rPr>
          <w:rFonts w:ascii="Arial Narrow" w:hAnsi="Arial Narrow" w:cs="Arial"/>
          <w:bCs/>
          <w:sz w:val="24"/>
          <w:szCs w:val="24"/>
        </w:rPr>
        <w:t>,</w:t>
      </w:r>
    </w:p>
    <w:p w:rsidR="00996CAA" w:rsidRPr="005C7A3A" w:rsidRDefault="00996CAA" w:rsidP="00892931">
      <w:pPr>
        <w:widowControl w:val="0"/>
        <w:autoSpaceDE w:val="0"/>
        <w:autoSpaceDN w:val="0"/>
        <w:adjustRightInd w:val="0"/>
        <w:spacing w:after="0" w:line="240" w:lineRule="auto"/>
        <w:ind w:left="5280"/>
        <w:rPr>
          <w:rFonts w:ascii="Arial Narrow" w:hAnsi="Arial Narrow" w:cs="Arial"/>
          <w:sz w:val="24"/>
          <w:szCs w:val="24"/>
        </w:rPr>
      </w:pPr>
      <w:proofErr w:type="gramStart"/>
      <w:r w:rsidRPr="005C7A3A">
        <w:rPr>
          <w:rFonts w:ascii="Arial Narrow" w:hAnsi="Arial Narrow" w:cs="Arial"/>
          <w:bCs/>
          <w:sz w:val="24"/>
          <w:szCs w:val="24"/>
        </w:rPr>
        <w:t>New Delhi-110011.</w:t>
      </w:r>
      <w:proofErr w:type="gramEnd"/>
    </w:p>
    <w:p w:rsidR="00996CAA" w:rsidRPr="005C7A3A" w:rsidRDefault="00996CAA" w:rsidP="00892931">
      <w:pPr>
        <w:widowControl w:val="0"/>
        <w:autoSpaceDE w:val="0"/>
        <w:autoSpaceDN w:val="0"/>
        <w:adjustRightInd w:val="0"/>
        <w:spacing w:after="0" w:line="240" w:lineRule="auto"/>
        <w:rPr>
          <w:rFonts w:ascii="Arial Narrow" w:hAnsi="Arial Narrow" w:cs="Arial"/>
          <w:sz w:val="24"/>
          <w:szCs w:val="24"/>
        </w:rPr>
      </w:pPr>
    </w:p>
    <w:p w:rsidR="00FE5E94" w:rsidRPr="00FE5E94" w:rsidRDefault="00FE5E94" w:rsidP="00FE5E94">
      <w:pPr>
        <w:rPr>
          <w:rFonts w:ascii="Arial Narrow" w:hAnsi="Arial Narrow"/>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sidRPr="00FE5E94">
        <w:rPr>
          <w:rFonts w:ascii="Arial Narrow" w:hAnsi="Arial Narrow"/>
        </w:rPr>
        <w:t xml:space="preserve">    </w:t>
      </w:r>
      <w:r w:rsidRPr="00FE5E94">
        <w:rPr>
          <w:rFonts w:ascii="Arial Narrow" w:hAnsi="Arial Narrow"/>
          <w:sz w:val="24"/>
          <w:szCs w:val="24"/>
        </w:rPr>
        <w:t>Tel: (011) 23061213</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
        <w:br w:type="page"/>
      </w:r>
    </w:p>
    <w:p w:rsidR="00996CAA" w:rsidRPr="005C7A3A" w:rsidRDefault="00996CAA" w:rsidP="00B00BAF">
      <w:pPr>
        <w:widowControl w:val="0"/>
        <w:autoSpaceDE w:val="0"/>
        <w:autoSpaceDN w:val="0"/>
        <w:adjustRightInd w:val="0"/>
        <w:spacing w:after="0" w:line="240" w:lineRule="auto"/>
        <w:ind w:left="3125"/>
        <w:rPr>
          <w:rFonts w:ascii="Arial Narrow" w:hAnsi="Arial Narrow" w:cs="Times New Roman"/>
          <w:sz w:val="24"/>
          <w:szCs w:val="24"/>
        </w:rPr>
      </w:pPr>
      <w:r w:rsidRPr="005C7A3A">
        <w:rPr>
          <w:rFonts w:ascii="Arial Narrow" w:hAnsi="Arial Narrow" w:cs="Helvetica"/>
          <w:b/>
          <w:bCs/>
          <w:sz w:val="24"/>
          <w:szCs w:val="24"/>
          <w:u w:val="single"/>
        </w:rPr>
        <w:lastRenderedPageBreak/>
        <w:t>INSTRUCTIONS TO BIDDERS</w:t>
      </w:r>
    </w:p>
    <w:p w:rsidR="00996CAA" w:rsidRPr="005C7A3A" w:rsidRDefault="00996CAA" w:rsidP="00996CAA">
      <w:pPr>
        <w:widowControl w:val="0"/>
        <w:autoSpaceDE w:val="0"/>
        <w:autoSpaceDN w:val="0"/>
        <w:adjustRightInd w:val="0"/>
        <w:spacing w:after="0" w:line="267" w:lineRule="exact"/>
        <w:rPr>
          <w:rFonts w:ascii="Arial Narrow" w:hAnsi="Arial Narrow" w:cs="Times New Roman"/>
          <w:sz w:val="24"/>
          <w:szCs w:val="24"/>
        </w:rPr>
      </w:pPr>
    </w:p>
    <w:p w:rsidR="00996CAA" w:rsidRPr="005C7A3A" w:rsidRDefault="00996CAA" w:rsidP="000128F7">
      <w:pPr>
        <w:widowControl w:val="0"/>
        <w:numPr>
          <w:ilvl w:val="0"/>
          <w:numId w:val="2"/>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Sealed offers</w:t>
      </w:r>
      <w:r w:rsidR="003D1D1A">
        <w:rPr>
          <w:rFonts w:ascii="Arial Narrow" w:hAnsi="Arial Narrow" w:cs="Helvetica"/>
          <w:sz w:val="24"/>
          <w:szCs w:val="24"/>
        </w:rPr>
        <w:t>,</w:t>
      </w:r>
      <w:r w:rsidRPr="005C7A3A">
        <w:rPr>
          <w:rFonts w:ascii="Arial Narrow" w:hAnsi="Arial Narrow" w:cs="Helvetica"/>
          <w:sz w:val="24"/>
          <w:szCs w:val="24"/>
        </w:rPr>
        <w:t xml:space="preserve"> under Single Bid system</w:t>
      </w:r>
      <w:r w:rsidR="003D1D1A">
        <w:rPr>
          <w:rFonts w:ascii="Arial Narrow" w:hAnsi="Arial Narrow" w:cs="Helvetica"/>
          <w:sz w:val="24"/>
          <w:szCs w:val="24"/>
        </w:rPr>
        <w:t>,</w:t>
      </w:r>
      <w:r w:rsidRPr="005C7A3A">
        <w:rPr>
          <w:rFonts w:ascii="Arial Narrow" w:hAnsi="Arial Narrow" w:cs="Helvetica"/>
          <w:sz w:val="24"/>
          <w:szCs w:val="24"/>
        </w:rPr>
        <w:t xml:space="preserve"> in the prescribed forms are invited, from following agencies / institutes for providing the Third Party Inspection / Quality </w:t>
      </w:r>
      <w:r w:rsidR="00E2449D">
        <w:rPr>
          <w:rFonts w:ascii="Arial Narrow" w:hAnsi="Arial Narrow" w:cs="Helvetica"/>
          <w:sz w:val="24"/>
          <w:szCs w:val="24"/>
        </w:rPr>
        <w:t xml:space="preserve">Audit </w:t>
      </w:r>
      <w:r w:rsidRPr="005C7A3A">
        <w:rPr>
          <w:rFonts w:ascii="Arial Narrow" w:hAnsi="Arial Narrow" w:cs="Helvetica"/>
          <w:sz w:val="24"/>
          <w:szCs w:val="24"/>
        </w:rPr>
        <w:t xml:space="preserve">Services listed under the scope of services in this bid document: </w:t>
      </w:r>
    </w:p>
    <w:p w:rsidR="00996CAA" w:rsidRPr="003753BE" w:rsidRDefault="00996CAA" w:rsidP="000128F7">
      <w:pPr>
        <w:widowControl w:val="0"/>
        <w:overflowPunct w:val="0"/>
        <w:autoSpaceDE w:val="0"/>
        <w:autoSpaceDN w:val="0"/>
        <w:adjustRightInd w:val="0"/>
        <w:spacing w:after="0" w:line="240" w:lineRule="auto"/>
        <w:ind w:left="720"/>
        <w:jc w:val="both"/>
        <w:rPr>
          <w:rFonts w:ascii="Arial Narrow" w:hAnsi="Arial Narrow" w:cs="Arial"/>
          <w:sz w:val="20"/>
          <w:szCs w:val="20"/>
        </w:rPr>
      </w:pPr>
    </w:p>
    <w:p w:rsidR="008832D5" w:rsidRPr="005C7A3A" w:rsidRDefault="008832D5" w:rsidP="008A761D">
      <w:pPr>
        <w:widowControl w:val="0"/>
        <w:numPr>
          <w:ilvl w:val="0"/>
          <w:numId w:val="46"/>
        </w:numPr>
        <w:overflowPunct w:val="0"/>
        <w:autoSpaceDE w:val="0"/>
        <w:autoSpaceDN w:val="0"/>
        <w:adjustRightInd w:val="0"/>
        <w:spacing w:after="0" w:line="239" w:lineRule="auto"/>
        <w:jc w:val="both"/>
        <w:rPr>
          <w:rFonts w:ascii="Arial Narrow" w:hAnsi="Arial Narrow" w:cs="Arial"/>
          <w:sz w:val="24"/>
          <w:szCs w:val="24"/>
        </w:rPr>
      </w:pPr>
      <w:r w:rsidRPr="005C7A3A">
        <w:rPr>
          <w:rFonts w:ascii="Arial Narrow" w:hAnsi="Arial Narrow" w:cs="Arial"/>
          <w:sz w:val="24"/>
          <w:szCs w:val="24"/>
        </w:rPr>
        <w:t xml:space="preserve">Engineers India Ltd.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0A121C" w:rsidRDefault="008832D5" w:rsidP="000A121C">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IIT-Delhi, Mumbai, </w:t>
      </w:r>
      <w:r w:rsidR="008B4BB2">
        <w:rPr>
          <w:rFonts w:ascii="Arial Narrow" w:hAnsi="Arial Narrow" w:cs="Arial"/>
          <w:sz w:val="24"/>
          <w:szCs w:val="24"/>
        </w:rPr>
        <w:t xml:space="preserve">Kanpur, </w:t>
      </w:r>
      <w:proofErr w:type="spellStart"/>
      <w:r w:rsidR="008B4BB2">
        <w:rPr>
          <w:rFonts w:ascii="Arial Narrow" w:hAnsi="Arial Narrow" w:cs="Arial"/>
          <w:sz w:val="24"/>
          <w:szCs w:val="24"/>
        </w:rPr>
        <w:t>Kharagpur</w:t>
      </w:r>
      <w:proofErr w:type="spellEnd"/>
      <w:r w:rsidR="008B4BB2">
        <w:rPr>
          <w:rFonts w:ascii="Arial Narrow" w:hAnsi="Arial Narrow" w:cs="Arial"/>
          <w:sz w:val="24"/>
          <w:szCs w:val="24"/>
        </w:rPr>
        <w:t xml:space="preserve">, Chennai &amp; </w:t>
      </w:r>
      <w:proofErr w:type="spellStart"/>
      <w:r w:rsidR="008B4BB2">
        <w:rPr>
          <w:rFonts w:ascii="Arial Narrow" w:hAnsi="Arial Narrow" w:cs="Arial"/>
          <w:sz w:val="24"/>
          <w:szCs w:val="24"/>
        </w:rPr>
        <w:t>Roorkee</w:t>
      </w:r>
      <w:proofErr w:type="spellEnd"/>
      <w:r w:rsidR="008B4BB2">
        <w:rPr>
          <w:rFonts w:ascii="Arial Narrow" w:hAnsi="Arial Narrow" w:cs="Arial"/>
          <w:sz w:val="24"/>
          <w:szCs w:val="24"/>
        </w:rPr>
        <w:t>,</w:t>
      </w:r>
      <w:r>
        <w:rPr>
          <w:rFonts w:ascii="Arial Narrow" w:hAnsi="Arial Narrow" w:cs="Arial"/>
          <w:sz w:val="24"/>
          <w:szCs w:val="24"/>
        </w:rPr>
        <w:t xml:space="preserve"> Guwahati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IIT, BHU-Varanasi</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NIT, </w:t>
      </w:r>
      <w:proofErr w:type="spellStart"/>
      <w:r>
        <w:rPr>
          <w:rFonts w:ascii="Arial Narrow" w:hAnsi="Arial Narrow" w:cs="Arial"/>
          <w:sz w:val="24"/>
          <w:szCs w:val="24"/>
        </w:rPr>
        <w:t>Trichi</w:t>
      </w:r>
      <w:proofErr w:type="spellEnd"/>
      <w:r>
        <w:rPr>
          <w:rFonts w:ascii="Arial Narrow" w:hAnsi="Arial Narrow" w:cs="Arial"/>
          <w:sz w:val="24"/>
          <w:szCs w:val="24"/>
        </w:rPr>
        <w:t xml:space="preserve">, </w:t>
      </w:r>
      <w:proofErr w:type="spellStart"/>
      <w:r>
        <w:rPr>
          <w:rFonts w:ascii="Arial Narrow" w:hAnsi="Arial Narrow" w:cs="Arial"/>
          <w:sz w:val="24"/>
          <w:szCs w:val="24"/>
        </w:rPr>
        <w:t>Varangal</w:t>
      </w:r>
      <w:proofErr w:type="spellEnd"/>
      <w:r>
        <w:rPr>
          <w:rFonts w:ascii="Arial Narrow" w:hAnsi="Arial Narrow" w:cs="Arial"/>
          <w:sz w:val="24"/>
          <w:szCs w:val="24"/>
        </w:rPr>
        <w:t xml:space="preserve">, </w:t>
      </w:r>
      <w:proofErr w:type="spellStart"/>
      <w:r>
        <w:rPr>
          <w:rFonts w:ascii="Arial Narrow" w:hAnsi="Arial Narrow" w:cs="Arial"/>
          <w:sz w:val="24"/>
          <w:szCs w:val="24"/>
        </w:rPr>
        <w:t>Surathakal</w:t>
      </w:r>
      <w:proofErr w:type="spellEnd"/>
      <w:r>
        <w:rPr>
          <w:rFonts w:ascii="Arial Narrow" w:hAnsi="Arial Narrow" w:cs="Arial"/>
          <w:sz w:val="24"/>
          <w:szCs w:val="24"/>
        </w:rPr>
        <w:t xml:space="preserve">, </w:t>
      </w:r>
      <w:proofErr w:type="spellStart"/>
      <w:r>
        <w:rPr>
          <w:rFonts w:ascii="Arial Narrow" w:hAnsi="Arial Narrow" w:cs="Arial"/>
          <w:sz w:val="24"/>
          <w:szCs w:val="24"/>
        </w:rPr>
        <w:t>Kurukshetra</w:t>
      </w:r>
      <w:proofErr w:type="spellEnd"/>
      <w:r>
        <w:rPr>
          <w:rFonts w:ascii="Arial Narrow" w:hAnsi="Arial Narrow" w:cs="Arial"/>
          <w:sz w:val="24"/>
          <w:szCs w:val="24"/>
        </w:rPr>
        <w:t xml:space="preserve">, </w:t>
      </w:r>
      <w:proofErr w:type="spellStart"/>
      <w:r>
        <w:rPr>
          <w:rFonts w:ascii="Arial Narrow" w:hAnsi="Arial Narrow" w:cs="Arial"/>
          <w:sz w:val="24"/>
          <w:szCs w:val="24"/>
        </w:rPr>
        <w:t>Jallandhar</w:t>
      </w:r>
      <w:proofErr w:type="spellEnd"/>
      <w:r>
        <w:rPr>
          <w:rFonts w:ascii="Arial Narrow" w:hAnsi="Arial Narrow" w:cs="Arial"/>
          <w:sz w:val="24"/>
          <w:szCs w:val="24"/>
        </w:rPr>
        <w:t xml:space="preserve">, Durgapur, Jamshedpur, Rourkela &amp; </w:t>
      </w:r>
      <w:proofErr w:type="spellStart"/>
      <w:r>
        <w:rPr>
          <w:rFonts w:ascii="Arial Narrow" w:hAnsi="Arial Narrow" w:cs="Arial"/>
          <w:sz w:val="24"/>
          <w:szCs w:val="24"/>
        </w:rPr>
        <w:t>Hamirpur</w:t>
      </w:r>
      <w:proofErr w:type="spellEnd"/>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PEC University of Technology, Chandigarh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Pr="005C7A3A"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Delhi Technological University </w:t>
      </w:r>
    </w:p>
    <w:p w:rsidR="008832D5" w:rsidRPr="005C7A3A" w:rsidRDefault="008832D5" w:rsidP="008832D5">
      <w:pPr>
        <w:widowControl w:val="0"/>
        <w:autoSpaceDE w:val="0"/>
        <w:autoSpaceDN w:val="0"/>
        <w:adjustRightInd w:val="0"/>
        <w:spacing w:after="0" w:line="46" w:lineRule="exact"/>
        <w:rPr>
          <w:rFonts w:ascii="Arial Narrow" w:hAnsi="Arial Narrow" w:cs="Arial"/>
          <w:sz w:val="24"/>
          <w:szCs w:val="24"/>
        </w:rPr>
      </w:pP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sidRPr="005C7A3A">
        <w:rPr>
          <w:rFonts w:ascii="Arial Narrow" w:hAnsi="Arial Narrow" w:cs="Arial"/>
          <w:sz w:val="24"/>
          <w:szCs w:val="24"/>
        </w:rPr>
        <w:t xml:space="preserve">RITES Ltd. </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MNNIT Allahabad</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MNIT Jaipur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VNIT, Nagpur</w:t>
      </w:r>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 xml:space="preserve">SVNIT, </w:t>
      </w:r>
      <w:proofErr w:type="spellStart"/>
      <w:r>
        <w:rPr>
          <w:rFonts w:ascii="Arial Narrow" w:hAnsi="Arial Narrow" w:cs="Arial"/>
          <w:sz w:val="24"/>
          <w:szCs w:val="24"/>
        </w:rPr>
        <w:t>Surat</w:t>
      </w:r>
      <w:proofErr w:type="spellEnd"/>
    </w:p>
    <w:p w:rsidR="008832D5" w:rsidRDefault="008832D5" w:rsidP="008A761D">
      <w:pPr>
        <w:widowControl w:val="0"/>
        <w:numPr>
          <w:ilvl w:val="0"/>
          <w:numId w:val="46"/>
        </w:numPr>
        <w:overflowPunct w:val="0"/>
        <w:autoSpaceDE w:val="0"/>
        <w:autoSpaceDN w:val="0"/>
        <w:adjustRightInd w:val="0"/>
        <w:spacing w:after="0" w:line="239" w:lineRule="auto"/>
        <w:ind w:left="840" w:hanging="480"/>
        <w:jc w:val="both"/>
        <w:rPr>
          <w:rFonts w:ascii="Arial Narrow" w:hAnsi="Arial Narrow" w:cs="Arial"/>
          <w:sz w:val="24"/>
          <w:szCs w:val="24"/>
        </w:rPr>
      </w:pPr>
      <w:r>
        <w:rPr>
          <w:rFonts w:ascii="Arial Narrow" w:hAnsi="Arial Narrow" w:cs="Arial"/>
          <w:sz w:val="24"/>
          <w:szCs w:val="24"/>
        </w:rPr>
        <w:t>MA NIT, Bhopal</w:t>
      </w:r>
    </w:p>
    <w:p w:rsidR="0000046B" w:rsidRPr="005C7A3A" w:rsidRDefault="0000046B" w:rsidP="000A121C">
      <w:pPr>
        <w:widowControl w:val="0"/>
        <w:overflowPunct w:val="0"/>
        <w:autoSpaceDE w:val="0"/>
        <w:autoSpaceDN w:val="0"/>
        <w:adjustRightInd w:val="0"/>
        <w:spacing w:after="0" w:line="239" w:lineRule="auto"/>
        <w:jc w:val="both"/>
        <w:rPr>
          <w:rFonts w:ascii="Arial Narrow" w:hAnsi="Arial Narrow" w:cs="Arial"/>
          <w:sz w:val="24"/>
          <w:szCs w:val="24"/>
        </w:rPr>
      </w:pPr>
    </w:p>
    <w:p w:rsidR="008832D5" w:rsidRPr="003753BE" w:rsidRDefault="008832D5" w:rsidP="008832D5">
      <w:pPr>
        <w:widowControl w:val="0"/>
        <w:autoSpaceDE w:val="0"/>
        <w:autoSpaceDN w:val="0"/>
        <w:adjustRightInd w:val="0"/>
        <w:spacing w:after="0" w:line="239" w:lineRule="auto"/>
        <w:ind w:left="120"/>
        <w:rPr>
          <w:rFonts w:ascii="Arial Narrow" w:hAnsi="Arial Narrow" w:cs="Arial"/>
          <w:sz w:val="18"/>
          <w:szCs w:val="18"/>
        </w:rPr>
      </w:pPr>
    </w:p>
    <w:p w:rsidR="00996CAA" w:rsidRPr="005C7A3A" w:rsidRDefault="00996CAA" w:rsidP="000231B0">
      <w:pPr>
        <w:widowControl w:val="0"/>
        <w:numPr>
          <w:ilvl w:val="0"/>
          <w:numId w:val="3"/>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The standard terms and conditions of the contract for providing Third Party Inspection / Quality</w:t>
      </w:r>
      <w:r w:rsidR="00321B5E">
        <w:rPr>
          <w:rFonts w:ascii="Arial Narrow" w:hAnsi="Arial Narrow" w:cs="Helvetica"/>
          <w:sz w:val="24"/>
          <w:szCs w:val="24"/>
        </w:rPr>
        <w:t xml:space="preserve">  </w:t>
      </w:r>
      <w:r w:rsidRPr="005C7A3A">
        <w:rPr>
          <w:rFonts w:ascii="Arial Narrow" w:hAnsi="Arial Narrow" w:cs="Helvetica"/>
          <w:sz w:val="24"/>
          <w:szCs w:val="24"/>
        </w:rPr>
        <w:t xml:space="preserve">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Pr="005C7A3A">
        <w:rPr>
          <w:rFonts w:ascii="Arial Narrow" w:hAnsi="Arial Narrow" w:cs="Helvetica"/>
          <w:sz w:val="24"/>
          <w:szCs w:val="24"/>
        </w:rPr>
        <w:t xml:space="preserve">Services are contained in this document. The bidders are requested to go through the following documents: -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0A121C" w:rsidP="00B227D7">
      <w:pPr>
        <w:widowControl w:val="0"/>
        <w:numPr>
          <w:ilvl w:val="0"/>
          <w:numId w:val="4"/>
        </w:numPr>
        <w:overflowPunct w:val="0"/>
        <w:autoSpaceDE w:val="0"/>
        <w:autoSpaceDN w:val="0"/>
        <w:adjustRightInd w:val="0"/>
        <w:spacing w:after="0" w:line="240" w:lineRule="auto"/>
        <w:ind w:hanging="720"/>
        <w:jc w:val="both"/>
        <w:rPr>
          <w:rFonts w:ascii="Arial Narrow" w:hAnsi="Arial Narrow" w:cs="Helvetica"/>
          <w:sz w:val="24"/>
          <w:szCs w:val="24"/>
        </w:rPr>
      </w:pPr>
      <w:r>
        <w:rPr>
          <w:rFonts w:ascii="Arial Narrow" w:hAnsi="Arial Narrow" w:cs="Helvetica"/>
          <w:sz w:val="24"/>
          <w:szCs w:val="24"/>
        </w:rPr>
        <w:t xml:space="preserve">Conditions of the contract </w:t>
      </w:r>
    </w:p>
    <w:p w:rsidR="00B227D7" w:rsidRPr="005C7A3A" w:rsidRDefault="00B227D7" w:rsidP="00B227D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Language of bids </w:t>
      </w:r>
    </w:p>
    <w:p w:rsidR="00996CAA" w:rsidRPr="003753BE" w:rsidRDefault="00996CAA" w:rsidP="000128F7">
      <w:pPr>
        <w:widowControl w:val="0"/>
        <w:autoSpaceDE w:val="0"/>
        <w:autoSpaceDN w:val="0"/>
        <w:adjustRightInd w:val="0"/>
        <w:spacing w:after="0" w:line="240" w:lineRule="auto"/>
        <w:rPr>
          <w:rFonts w:ascii="Arial Narrow" w:hAnsi="Arial Narrow" w:cs="Helvetica"/>
          <w:b/>
          <w:bCs/>
          <w:sz w:val="18"/>
          <w:szCs w:val="18"/>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All information in the bid shall be in English.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Signature of bidder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231B0">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b/>
          <w:bCs/>
          <w:sz w:val="24"/>
          <w:szCs w:val="24"/>
        </w:rPr>
        <w:t xml:space="preserve">An authorized person must sign the bid with seal of the organization. Significant evidence of authority of the person signing on behalf of the bidder shall be furnished with the bid.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numPr>
          <w:ilvl w:val="0"/>
          <w:numId w:val="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Preliminary Costs.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All costs of preparing the proposals, providing services efficiently including site visits</w:t>
      </w:r>
      <w:r w:rsidR="00B03834">
        <w:rPr>
          <w:rFonts w:ascii="Arial Narrow" w:hAnsi="Arial Narrow" w:cs="Helvetica"/>
          <w:sz w:val="24"/>
          <w:szCs w:val="24"/>
        </w:rPr>
        <w:t xml:space="preserve">, </w:t>
      </w:r>
      <w:r w:rsidR="002B59A0">
        <w:rPr>
          <w:rFonts w:ascii="Arial Narrow" w:hAnsi="Arial Narrow" w:cs="Helvetica"/>
          <w:sz w:val="24"/>
          <w:szCs w:val="24"/>
        </w:rPr>
        <w:t xml:space="preserve">10% </w:t>
      </w:r>
      <w:r w:rsidR="003A7306">
        <w:rPr>
          <w:rFonts w:ascii="Arial Narrow" w:hAnsi="Arial Narrow" w:cs="Helvetica"/>
          <w:sz w:val="24"/>
          <w:szCs w:val="24"/>
        </w:rPr>
        <w:t>testing of material</w:t>
      </w:r>
      <w:r w:rsidR="00FE5E94">
        <w:rPr>
          <w:rFonts w:ascii="Arial Narrow" w:hAnsi="Arial Narrow" w:cs="Helvetica"/>
          <w:sz w:val="24"/>
          <w:szCs w:val="24"/>
        </w:rPr>
        <w:t xml:space="preserve"> in his presence</w:t>
      </w:r>
      <w:r w:rsidR="003A7306">
        <w:rPr>
          <w:rFonts w:ascii="Arial Narrow" w:hAnsi="Arial Narrow" w:cs="Helvetica"/>
          <w:sz w:val="24"/>
          <w:szCs w:val="24"/>
        </w:rPr>
        <w:t xml:space="preserve">, </w:t>
      </w:r>
      <w:r w:rsidR="00B03834">
        <w:rPr>
          <w:rFonts w:ascii="Arial Narrow" w:hAnsi="Arial Narrow" w:cs="Helvetica"/>
          <w:sz w:val="24"/>
          <w:szCs w:val="24"/>
        </w:rPr>
        <w:t>all consumables</w:t>
      </w:r>
      <w:r w:rsidRPr="005C7A3A">
        <w:rPr>
          <w:rFonts w:ascii="Arial Narrow" w:hAnsi="Arial Narrow" w:cs="Helvetica"/>
          <w:sz w:val="24"/>
          <w:szCs w:val="24"/>
        </w:rPr>
        <w:t xml:space="preserve"> etc. shall be borne by the bidder. </w:t>
      </w:r>
    </w:p>
    <w:p w:rsidR="005B21CA" w:rsidRDefault="005B21CA">
      <w:pPr>
        <w:rPr>
          <w:rFonts w:ascii="Arial Narrow" w:hAnsi="Arial Narrow" w:cs="Helvetica"/>
          <w:sz w:val="24"/>
          <w:szCs w:val="24"/>
        </w:rPr>
      </w:pPr>
      <w:bookmarkStart w:id="1" w:name="page4"/>
      <w:bookmarkEnd w:id="1"/>
      <w:r>
        <w:rPr>
          <w:rFonts w:ascii="Arial Narrow" w:hAnsi="Arial Narrow" w:cs="Helvetica"/>
          <w:sz w:val="24"/>
          <w:szCs w:val="24"/>
        </w:rPr>
        <w:br w:type="page"/>
      </w:r>
    </w:p>
    <w:p w:rsidR="00E2449D" w:rsidRPr="00E2449D" w:rsidRDefault="00615EA2" w:rsidP="00B00BAF">
      <w:pPr>
        <w:widowControl w:val="0"/>
        <w:overflowPunct w:val="0"/>
        <w:autoSpaceDE w:val="0"/>
        <w:autoSpaceDN w:val="0"/>
        <w:adjustRightInd w:val="0"/>
        <w:spacing w:after="180" w:line="240" w:lineRule="auto"/>
        <w:ind w:left="720" w:hanging="720"/>
        <w:jc w:val="both"/>
        <w:rPr>
          <w:rFonts w:ascii="Arial Narrow" w:hAnsi="Arial Narrow" w:cs="Helvetica"/>
          <w:b/>
          <w:sz w:val="24"/>
          <w:szCs w:val="24"/>
        </w:rPr>
      </w:pPr>
      <w:r>
        <w:rPr>
          <w:rFonts w:ascii="Arial Narrow" w:hAnsi="Arial Narrow" w:cs="Helvetica"/>
          <w:sz w:val="24"/>
          <w:szCs w:val="24"/>
        </w:rPr>
        <w:lastRenderedPageBreak/>
        <w:t>6.</w:t>
      </w:r>
      <w:r>
        <w:rPr>
          <w:rFonts w:ascii="Arial Narrow" w:hAnsi="Arial Narrow" w:cs="Helvetica"/>
          <w:sz w:val="24"/>
          <w:szCs w:val="24"/>
        </w:rPr>
        <w:tab/>
      </w:r>
      <w:r w:rsidR="006640CA">
        <w:rPr>
          <w:rFonts w:ascii="Arial Narrow" w:hAnsi="Arial Narrow" w:cs="Helvetica"/>
          <w:b/>
          <w:sz w:val="24"/>
          <w:szCs w:val="24"/>
        </w:rPr>
        <w:t>Pric</w:t>
      </w:r>
      <w:r w:rsidR="00E2449D">
        <w:rPr>
          <w:rFonts w:ascii="Arial Narrow" w:hAnsi="Arial Narrow" w:cs="Helvetica"/>
          <w:b/>
          <w:sz w:val="24"/>
          <w:szCs w:val="24"/>
        </w:rPr>
        <w:t>e Bids:</w:t>
      </w:r>
    </w:p>
    <w:p w:rsidR="00996CAA" w:rsidRPr="005C7A3A" w:rsidRDefault="00996CAA" w:rsidP="00E2449D">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The bidders are required to quote fee for the item</w:t>
      </w:r>
      <w:r w:rsidR="003A7306">
        <w:rPr>
          <w:rFonts w:ascii="Arial Narrow" w:hAnsi="Arial Narrow" w:cs="Helvetica"/>
          <w:sz w:val="24"/>
          <w:szCs w:val="24"/>
        </w:rPr>
        <w:t>s</w:t>
      </w:r>
      <w:r w:rsidRPr="005C7A3A">
        <w:rPr>
          <w:rFonts w:ascii="Arial Narrow" w:hAnsi="Arial Narrow" w:cs="Helvetica"/>
          <w:sz w:val="24"/>
          <w:szCs w:val="24"/>
        </w:rPr>
        <w:t xml:space="preserve"> of schedule of quantity inclusive of all prevailing taxes, levies but excluding statutory service tax for the Third Party Inspection / Quality </w:t>
      </w:r>
      <w:r w:rsidR="00B03834">
        <w:rPr>
          <w:rFonts w:ascii="Arial Narrow" w:hAnsi="Arial Narrow" w:cs="Helvetica"/>
          <w:sz w:val="24"/>
          <w:szCs w:val="24"/>
        </w:rPr>
        <w:t>Audit</w:t>
      </w:r>
      <w:r w:rsidR="00B03834" w:rsidRPr="005C7A3A">
        <w:rPr>
          <w:rFonts w:ascii="Arial Narrow" w:hAnsi="Arial Narrow" w:cs="Helvetica"/>
          <w:sz w:val="24"/>
          <w:szCs w:val="24"/>
        </w:rPr>
        <w:t xml:space="preserve"> </w:t>
      </w:r>
      <w:r w:rsidR="00321B5E">
        <w:rPr>
          <w:rFonts w:ascii="Arial Narrow" w:hAnsi="Arial Narrow" w:cs="Helvetica"/>
          <w:sz w:val="24"/>
          <w:szCs w:val="24"/>
        </w:rPr>
        <w:t>S</w:t>
      </w:r>
      <w:r w:rsidRPr="005C7A3A">
        <w:rPr>
          <w:rFonts w:ascii="Arial Narrow" w:hAnsi="Arial Narrow" w:cs="Helvetica"/>
          <w:sz w:val="24"/>
          <w:szCs w:val="24"/>
        </w:rPr>
        <w:t xml:space="preserve">ervices in the prescribed format given in </w:t>
      </w:r>
      <w:r w:rsidRPr="00E2449D">
        <w:rPr>
          <w:rFonts w:ascii="Arial Narrow" w:hAnsi="Arial Narrow" w:cs="Helvetica"/>
          <w:b/>
          <w:sz w:val="24"/>
          <w:szCs w:val="24"/>
        </w:rPr>
        <w:t>Appendix-</w:t>
      </w:r>
      <w:r w:rsidR="00E2449D">
        <w:rPr>
          <w:rFonts w:ascii="Arial Narrow" w:hAnsi="Arial Narrow" w:cs="Helvetica"/>
          <w:b/>
          <w:sz w:val="24"/>
          <w:szCs w:val="24"/>
        </w:rPr>
        <w:t>I</w:t>
      </w:r>
      <w:r w:rsidR="003A7306">
        <w:rPr>
          <w:rFonts w:ascii="Arial Narrow" w:hAnsi="Arial Narrow" w:cs="Helvetica"/>
          <w:b/>
          <w:sz w:val="24"/>
          <w:szCs w:val="24"/>
        </w:rPr>
        <w:t>I</w:t>
      </w:r>
      <w:r w:rsidRPr="00E2449D">
        <w:rPr>
          <w:rFonts w:ascii="Arial Narrow" w:hAnsi="Arial Narrow" w:cs="Helvetica"/>
          <w:b/>
          <w:sz w:val="24"/>
          <w:szCs w:val="24"/>
        </w:rPr>
        <w:t>I</w:t>
      </w:r>
      <w:r w:rsidRPr="005C7A3A">
        <w:rPr>
          <w:rFonts w:ascii="Arial Narrow" w:hAnsi="Arial Narrow" w:cs="Helvetica"/>
          <w:sz w:val="24"/>
          <w:szCs w:val="24"/>
        </w:rPr>
        <w:t>. The statutory service tax</w:t>
      </w:r>
      <w:r w:rsidR="00FE5E94">
        <w:rPr>
          <w:rFonts w:ascii="Arial Narrow" w:hAnsi="Arial Narrow" w:cs="Helvetica"/>
          <w:sz w:val="24"/>
          <w:szCs w:val="24"/>
        </w:rPr>
        <w:t>,</w:t>
      </w:r>
      <w:r w:rsidRPr="005C7A3A">
        <w:rPr>
          <w:rFonts w:ascii="Arial Narrow" w:hAnsi="Arial Narrow" w:cs="Helvetica"/>
          <w:sz w:val="24"/>
          <w:szCs w:val="24"/>
        </w:rPr>
        <w:t xml:space="preserve"> as applicable</w:t>
      </w:r>
      <w:r w:rsidR="00FE5E94">
        <w:rPr>
          <w:rFonts w:ascii="Arial Narrow" w:hAnsi="Arial Narrow" w:cs="Helvetica"/>
          <w:sz w:val="24"/>
          <w:szCs w:val="24"/>
        </w:rPr>
        <w:t>,</w:t>
      </w:r>
      <w:r w:rsidRPr="005C7A3A">
        <w:rPr>
          <w:rFonts w:ascii="Arial Narrow" w:hAnsi="Arial Narrow" w:cs="Helvetica"/>
          <w:sz w:val="24"/>
          <w:szCs w:val="24"/>
        </w:rPr>
        <w:t xml:space="preserve"> shall be reimbursed separately, on actual basis </w:t>
      </w:r>
      <w:r w:rsidR="00B03834">
        <w:rPr>
          <w:rFonts w:ascii="Arial Narrow" w:hAnsi="Arial Narrow" w:cs="Helvetica"/>
          <w:sz w:val="24"/>
          <w:szCs w:val="24"/>
        </w:rPr>
        <w:t>on</w:t>
      </w:r>
      <w:r w:rsidR="00B03834" w:rsidRPr="005C7A3A">
        <w:rPr>
          <w:rFonts w:ascii="Arial Narrow" w:hAnsi="Arial Narrow" w:cs="Helvetica"/>
          <w:sz w:val="24"/>
          <w:szCs w:val="24"/>
        </w:rPr>
        <w:t xml:space="preserve"> </w:t>
      </w:r>
      <w:r w:rsidR="00FE5E94">
        <w:rPr>
          <w:rFonts w:ascii="Arial Narrow" w:hAnsi="Arial Narrow" w:cs="Helvetica"/>
          <w:sz w:val="24"/>
          <w:szCs w:val="24"/>
        </w:rPr>
        <w:t>submission</w:t>
      </w:r>
      <w:r w:rsidRPr="005C7A3A">
        <w:rPr>
          <w:rFonts w:ascii="Arial Narrow" w:hAnsi="Arial Narrow" w:cs="Helvetica"/>
          <w:sz w:val="24"/>
          <w:szCs w:val="24"/>
        </w:rPr>
        <w:t xml:space="preserve"> </w:t>
      </w:r>
      <w:r w:rsidR="00B03834">
        <w:rPr>
          <w:rFonts w:ascii="Arial Narrow" w:hAnsi="Arial Narrow" w:cs="Helvetica"/>
          <w:sz w:val="24"/>
          <w:szCs w:val="24"/>
        </w:rPr>
        <w:t>of proof of the same having being paid by the bidder</w:t>
      </w:r>
      <w:r w:rsidRPr="005C7A3A">
        <w:rPr>
          <w:rFonts w:ascii="Arial Narrow" w:hAnsi="Arial Narrow" w:cs="Helvetica"/>
          <w:sz w:val="24"/>
          <w:szCs w:val="24"/>
        </w:rPr>
        <w:t xml:space="preserve">.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Duties and Taxes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No claim on account of any duties, taxes, and other levies payable by the bidders in respect of the transaction between the bidders and sub-Consultant/ other agencies will be entertained by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Validity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offer shall remain valid for a period of ninety days (90) days from the date of opening of financial bid. The overall offer including personnel proposed for the assignment as well as quoted fees shall remain unchanged during period of validity. </w:t>
      </w:r>
    </w:p>
    <w:p w:rsidR="00996CAA" w:rsidRPr="005C7A3A"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Submission of Bids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Proposals should be submitted in Single Envelope namely ‘Financial Bid’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b/>
          <w:bCs/>
          <w:sz w:val="24"/>
          <w:szCs w:val="24"/>
        </w:rPr>
        <w:t xml:space="preserve">'Financial Bid' </w:t>
      </w:r>
      <w:r w:rsidRPr="005C7A3A">
        <w:rPr>
          <w:rFonts w:ascii="Arial Narrow" w:hAnsi="Arial Narrow" w:cs="Helvetica"/>
          <w:sz w:val="24"/>
          <w:szCs w:val="24"/>
        </w:rPr>
        <w:t>for “</w:t>
      </w:r>
      <w:r w:rsidR="00BD3BC8">
        <w:rPr>
          <w:rFonts w:ascii="Arial Narrow" w:hAnsi="Arial Narrow" w:cs="Helvetica"/>
          <w:sz w:val="24"/>
          <w:szCs w:val="24"/>
        </w:rPr>
        <w:t xml:space="preserve">Name </w:t>
      </w:r>
      <w:r w:rsidR="00E2449D">
        <w:rPr>
          <w:rFonts w:ascii="Arial Narrow" w:hAnsi="Arial Narrow" w:cs="Helvetica"/>
          <w:sz w:val="24"/>
          <w:szCs w:val="24"/>
        </w:rPr>
        <w:t xml:space="preserve">of </w:t>
      </w:r>
      <w:r w:rsidRPr="005C7A3A">
        <w:rPr>
          <w:rFonts w:ascii="Arial Narrow" w:hAnsi="Arial Narrow" w:cs="Helvetica"/>
          <w:sz w:val="24"/>
          <w:szCs w:val="24"/>
        </w:rPr>
        <w:t xml:space="preserve">Individual Work - SH </w:t>
      </w:r>
      <w:r w:rsidRPr="005C7A3A">
        <w:rPr>
          <w:rFonts w:ascii="Arial Narrow" w:hAnsi="Arial Narrow" w:cs="Helvetica"/>
          <w:b/>
          <w:bCs/>
          <w:sz w:val="24"/>
          <w:szCs w:val="24"/>
        </w:rPr>
        <w:t>Third Party Inspecti</w:t>
      </w:r>
      <w:r w:rsidR="00A603E1">
        <w:rPr>
          <w:rFonts w:ascii="Arial Narrow" w:hAnsi="Arial Narrow" w:cs="Helvetica"/>
          <w:b/>
          <w:bCs/>
          <w:sz w:val="24"/>
          <w:szCs w:val="24"/>
        </w:rPr>
        <w:t xml:space="preserve">on / Quality </w:t>
      </w:r>
      <w:r w:rsidR="00E2449D">
        <w:rPr>
          <w:rFonts w:ascii="Arial Narrow" w:hAnsi="Arial Narrow" w:cs="Helvetica"/>
          <w:b/>
          <w:bCs/>
          <w:sz w:val="24"/>
          <w:szCs w:val="24"/>
        </w:rPr>
        <w:t xml:space="preserve">Audit </w:t>
      </w:r>
      <w:r w:rsidR="00A603E1">
        <w:rPr>
          <w:rFonts w:ascii="Arial Narrow" w:hAnsi="Arial Narrow" w:cs="Helvetica"/>
          <w:b/>
          <w:bCs/>
          <w:sz w:val="24"/>
          <w:szCs w:val="24"/>
        </w:rPr>
        <w:t>Service</w:t>
      </w:r>
      <w:r w:rsidR="00E2449D">
        <w:rPr>
          <w:rFonts w:ascii="Arial Narrow" w:hAnsi="Arial Narrow" w:cs="Helvetica"/>
          <w:b/>
          <w:bCs/>
          <w:sz w:val="24"/>
          <w:szCs w:val="24"/>
        </w:rPr>
        <w:t>s</w:t>
      </w:r>
      <w:r w:rsidR="00A603E1">
        <w:rPr>
          <w:rFonts w:ascii="Arial Narrow" w:hAnsi="Arial Narrow" w:cs="Helvetica"/>
          <w:b/>
          <w:bCs/>
          <w:sz w:val="24"/>
          <w:szCs w:val="24"/>
        </w:rPr>
        <w:t>”</w:t>
      </w:r>
      <w:r w:rsidRPr="005C7A3A">
        <w:rPr>
          <w:rFonts w:ascii="Arial Narrow" w:hAnsi="Arial Narrow" w:cs="Helvetica"/>
          <w:b/>
          <w:bCs/>
          <w:sz w:val="24"/>
          <w:szCs w:val="24"/>
        </w:rPr>
        <w:t>.</w:t>
      </w:r>
      <w:r w:rsidRPr="005C7A3A">
        <w:rPr>
          <w:rFonts w:ascii="Arial Narrow" w:hAnsi="Arial Narrow" w:cs="Helvetica"/>
          <w:sz w:val="24"/>
          <w:szCs w:val="24"/>
        </w:rPr>
        <w:t xml:space="preserve"> </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Arial"/>
          <w:sz w:val="24"/>
          <w:szCs w:val="24"/>
        </w:rPr>
      </w:pPr>
      <w:r w:rsidRPr="005C7A3A">
        <w:rPr>
          <w:rFonts w:ascii="Arial Narrow" w:hAnsi="Arial Narrow" w:cs="Helvetica"/>
          <w:sz w:val="24"/>
          <w:szCs w:val="24"/>
        </w:rPr>
        <w:t xml:space="preserve">The above envelope should be addressed to the </w:t>
      </w:r>
      <w:r w:rsidRPr="005C7A3A">
        <w:rPr>
          <w:rFonts w:ascii="Arial Narrow" w:hAnsi="Arial Narrow" w:cs="Arial"/>
          <w:bCs/>
          <w:sz w:val="24"/>
          <w:szCs w:val="24"/>
        </w:rPr>
        <w:t xml:space="preserve">Under Secretary (PMSSY), </w:t>
      </w:r>
      <w:proofErr w:type="spellStart"/>
      <w:r w:rsidRPr="005C7A3A">
        <w:rPr>
          <w:rFonts w:ascii="Arial Narrow" w:hAnsi="Arial Narrow" w:cs="Arial"/>
          <w:bCs/>
          <w:sz w:val="24"/>
          <w:szCs w:val="24"/>
        </w:rPr>
        <w:t>MoH&amp;FW</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Nirman</w:t>
      </w:r>
      <w:proofErr w:type="spellEnd"/>
      <w:r w:rsidRPr="005C7A3A">
        <w:rPr>
          <w:rFonts w:ascii="Arial Narrow" w:hAnsi="Arial Narrow" w:cs="Arial"/>
          <w:bCs/>
          <w:sz w:val="24"/>
          <w:szCs w:val="24"/>
        </w:rPr>
        <w:t xml:space="preserve"> </w:t>
      </w:r>
      <w:proofErr w:type="spellStart"/>
      <w:r w:rsidRPr="005C7A3A">
        <w:rPr>
          <w:rFonts w:ascii="Arial Narrow" w:hAnsi="Arial Narrow" w:cs="Arial"/>
          <w:bCs/>
          <w:sz w:val="24"/>
          <w:szCs w:val="24"/>
        </w:rPr>
        <w:t>Bhawan</w:t>
      </w:r>
      <w:proofErr w:type="spellEnd"/>
      <w:r w:rsidRPr="005C7A3A">
        <w:rPr>
          <w:rFonts w:ascii="Arial Narrow" w:hAnsi="Arial Narrow" w:cs="Arial"/>
          <w:bCs/>
          <w:sz w:val="24"/>
          <w:szCs w:val="24"/>
        </w:rPr>
        <w:t xml:space="preserve">, </w:t>
      </w:r>
      <w:proofErr w:type="gramStart"/>
      <w:r w:rsidRPr="005C7A3A">
        <w:rPr>
          <w:rFonts w:ascii="Arial Narrow" w:hAnsi="Arial Narrow" w:cs="Arial"/>
          <w:bCs/>
          <w:sz w:val="24"/>
          <w:szCs w:val="24"/>
        </w:rPr>
        <w:t>New</w:t>
      </w:r>
      <w:proofErr w:type="gramEnd"/>
      <w:r w:rsidRPr="005C7A3A">
        <w:rPr>
          <w:rFonts w:ascii="Arial Narrow" w:hAnsi="Arial Narrow" w:cs="Arial"/>
          <w:bCs/>
          <w:sz w:val="24"/>
          <w:szCs w:val="24"/>
        </w:rPr>
        <w:t xml:space="preserve"> Delhi-110011.</w:t>
      </w:r>
    </w:p>
    <w:p w:rsidR="00996CAA" w:rsidRPr="005C7A3A" w:rsidRDefault="00996CAA" w:rsidP="00B00BAF">
      <w:pPr>
        <w:widowControl w:val="0"/>
        <w:overflowPunct w:val="0"/>
        <w:autoSpaceDE w:val="0"/>
        <w:autoSpaceDN w:val="0"/>
        <w:adjustRightInd w:val="0"/>
        <w:spacing w:after="18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Bid can also be seen online on the website Tender Notice Information System website </w:t>
      </w:r>
      <w:proofErr w:type="spellStart"/>
      <w:r w:rsidRPr="005C7A3A">
        <w:rPr>
          <w:rFonts w:ascii="Arial Narrow" w:hAnsi="Arial Narrow" w:cs="Helvetica"/>
          <w:b/>
          <w:bCs/>
          <w:sz w:val="24"/>
          <w:szCs w:val="24"/>
        </w:rPr>
        <w:t>website</w:t>
      </w:r>
      <w:proofErr w:type="spellEnd"/>
      <w:r w:rsidRPr="005C7A3A">
        <w:rPr>
          <w:rFonts w:ascii="Arial Narrow" w:hAnsi="Arial Narrow" w:cs="Helvetica"/>
          <w:b/>
          <w:bCs/>
          <w:sz w:val="24"/>
          <w:szCs w:val="24"/>
        </w:rPr>
        <w:t xml:space="preserve"> http: …………………………………………………..</w:t>
      </w:r>
      <w:r w:rsidRPr="005C7A3A">
        <w:rPr>
          <w:rFonts w:ascii="Arial Narrow" w:hAnsi="Arial Narrow" w:cs="Helvetica"/>
          <w:sz w:val="24"/>
          <w:szCs w:val="24"/>
        </w:rPr>
        <w:t xml:space="preserve"> </w:t>
      </w:r>
    </w:p>
    <w:p w:rsidR="00996CAA" w:rsidRPr="00BE058B" w:rsidRDefault="00996CAA" w:rsidP="00B00BAF">
      <w:pPr>
        <w:widowControl w:val="0"/>
        <w:numPr>
          <w:ilvl w:val="0"/>
          <w:numId w:val="6"/>
        </w:numPr>
        <w:overflowPunct w:val="0"/>
        <w:autoSpaceDE w:val="0"/>
        <w:autoSpaceDN w:val="0"/>
        <w:adjustRightInd w:val="0"/>
        <w:spacing w:after="180" w:line="240" w:lineRule="auto"/>
        <w:ind w:hanging="720"/>
        <w:jc w:val="both"/>
        <w:rPr>
          <w:rFonts w:ascii="Arial Narrow" w:hAnsi="Arial Narrow" w:cs="Times New Roman"/>
          <w:sz w:val="24"/>
          <w:szCs w:val="24"/>
        </w:rPr>
      </w:pPr>
      <w:r w:rsidRPr="007B6D03">
        <w:rPr>
          <w:rFonts w:ascii="Arial Narrow" w:hAnsi="Arial Narrow" w:cs="Helvetica"/>
          <w:sz w:val="24"/>
          <w:szCs w:val="24"/>
        </w:rPr>
        <w:t xml:space="preserve">The financial bid as per Appendix-I, should include the cost of all the works as detailed in the Terms of reference and other additional activities as felt necessary by the </w:t>
      </w:r>
      <w:r w:rsidR="00735769">
        <w:rPr>
          <w:rFonts w:ascii="Arial Narrow" w:hAnsi="Arial Narrow" w:cs="Helvetica"/>
          <w:sz w:val="24"/>
          <w:szCs w:val="24"/>
        </w:rPr>
        <w:t>TPQA</w:t>
      </w:r>
      <w:r w:rsidR="00B03834" w:rsidRPr="007B6D03">
        <w:rPr>
          <w:rFonts w:ascii="Arial Narrow" w:hAnsi="Arial Narrow" w:cs="Helvetica"/>
          <w:sz w:val="24"/>
          <w:szCs w:val="24"/>
        </w:rPr>
        <w:t xml:space="preserve"> </w:t>
      </w:r>
      <w:r w:rsidRPr="007B6D03">
        <w:rPr>
          <w:rFonts w:ascii="Arial Narrow" w:hAnsi="Arial Narrow" w:cs="Helvetica"/>
          <w:sz w:val="24"/>
          <w:szCs w:val="24"/>
        </w:rPr>
        <w:t xml:space="preserve">for completing the job. The price bid shall also include the cost of all visits </w:t>
      </w:r>
      <w:r w:rsidR="00FE5E94">
        <w:rPr>
          <w:rFonts w:ascii="Arial Narrow" w:hAnsi="Arial Narrow" w:cs="Helvetica"/>
          <w:sz w:val="24"/>
          <w:szCs w:val="24"/>
        </w:rPr>
        <w:t xml:space="preserve">to be </w:t>
      </w:r>
      <w:r w:rsidRPr="007B6D03">
        <w:rPr>
          <w:rFonts w:ascii="Arial Narrow" w:hAnsi="Arial Narrow" w:cs="Helvetica"/>
          <w:sz w:val="24"/>
          <w:szCs w:val="24"/>
        </w:rPr>
        <w:t>made by Third Party</w:t>
      </w:r>
      <w:r w:rsidR="00735769">
        <w:rPr>
          <w:rFonts w:ascii="Arial Narrow" w:hAnsi="Arial Narrow" w:cs="Helvetica"/>
          <w:sz w:val="24"/>
          <w:szCs w:val="24"/>
        </w:rPr>
        <w:t xml:space="preserve"> Quality Inspection Agency (TPQ</w:t>
      </w:r>
      <w:r w:rsidRPr="007B6D03">
        <w:rPr>
          <w:rFonts w:ascii="Arial Narrow" w:hAnsi="Arial Narrow" w:cs="Helvetica"/>
          <w:sz w:val="24"/>
          <w:szCs w:val="24"/>
        </w:rPr>
        <w:t xml:space="preserve">A) to site of work. The cost of office expenses, stationary, travelling, attending meeting and related expenses shall </w:t>
      </w:r>
      <w:r w:rsidR="00FE5E94">
        <w:rPr>
          <w:rFonts w:ascii="Arial Narrow" w:hAnsi="Arial Narrow" w:cs="Helvetica"/>
          <w:sz w:val="24"/>
          <w:szCs w:val="24"/>
        </w:rPr>
        <w:t xml:space="preserve">also </w:t>
      </w:r>
      <w:r w:rsidRPr="007B6D03">
        <w:rPr>
          <w:rFonts w:ascii="Arial Narrow" w:hAnsi="Arial Narrow" w:cs="Helvetica"/>
          <w:sz w:val="24"/>
          <w:szCs w:val="24"/>
        </w:rPr>
        <w:t xml:space="preserve">be deemed to be included in the financial bid. </w:t>
      </w:r>
      <w:r w:rsidRPr="007B6D03">
        <w:rPr>
          <w:rFonts w:ascii="Arial Narrow" w:hAnsi="Arial Narrow" w:cs="Helvetica"/>
          <w:b/>
          <w:bCs/>
          <w:sz w:val="24"/>
          <w:szCs w:val="24"/>
        </w:rPr>
        <w:t>The quoted fee will be for providing Third Party Inspection</w:t>
      </w:r>
      <w:r w:rsidR="00735769">
        <w:rPr>
          <w:rFonts w:ascii="Arial Narrow" w:hAnsi="Arial Narrow" w:cs="Helvetica"/>
          <w:b/>
          <w:bCs/>
          <w:sz w:val="24"/>
          <w:szCs w:val="24"/>
        </w:rPr>
        <w:t>/Audit of all works</w:t>
      </w:r>
      <w:r w:rsidR="00FE5E94">
        <w:rPr>
          <w:rFonts w:ascii="Arial Narrow" w:hAnsi="Arial Narrow" w:cs="Helvetica"/>
          <w:b/>
          <w:bCs/>
          <w:sz w:val="24"/>
          <w:szCs w:val="24"/>
        </w:rPr>
        <w:t>,</w:t>
      </w:r>
      <w:r w:rsidR="00735769">
        <w:rPr>
          <w:rFonts w:ascii="Arial Narrow" w:hAnsi="Arial Narrow" w:cs="Helvetica"/>
          <w:b/>
          <w:bCs/>
          <w:sz w:val="24"/>
          <w:szCs w:val="24"/>
        </w:rPr>
        <w:t xml:space="preserve"> relating to project</w:t>
      </w:r>
      <w:r w:rsidRPr="007B6D03">
        <w:rPr>
          <w:rFonts w:ascii="Arial Narrow" w:hAnsi="Arial Narrow" w:cs="Helvetica"/>
          <w:b/>
          <w:bCs/>
          <w:sz w:val="24"/>
          <w:szCs w:val="24"/>
        </w:rPr>
        <w:t xml:space="preserve"> </w:t>
      </w:r>
      <w:r w:rsidR="00735769" w:rsidRPr="00BE058B">
        <w:rPr>
          <w:rFonts w:ascii="Arial Narrow" w:hAnsi="Arial Narrow" w:cs="Helvetica"/>
          <w:b/>
          <w:bCs/>
          <w:sz w:val="24"/>
          <w:szCs w:val="24"/>
        </w:rPr>
        <w:t xml:space="preserve">of </w:t>
      </w:r>
      <w:proofErr w:type="gramStart"/>
      <w:r w:rsidR="00B03834" w:rsidRPr="00BE058B">
        <w:rPr>
          <w:rFonts w:ascii="Arial Narrow" w:hAnsi="Arial Narrow" w:cs="Helvetica"/>
          <w:b/>
          <w:bCs/>
          <w:sz w:val="24"/>
          <w:szCs w:val="24"/>
        </w:rPr>
        <w:t xml:space="preserve">quality </w:t>
      </w:r>
      <w:r w:rsidR="006D40E1" w:rsidRPr="00BE058B">
        <w:rPr>
          <w:rFonts w:ascii="Arial Narrow" w:hAnsi="Arial Narrow" w:cs="Helvetica"/>
          <w:b/>
          <w:bCs/>
          <w:sz w:val="24"/>
          <w:szCs w:val="24"/>
        </w:rPr>
        <w:t xml:space="preserve"> through</w:t>
      </w:r>
      <w:proofErr w:type="gramEnd"/>
      <w:r w:rsidR="006D40E1" w:rsidRPr="00BE058B">
        <w:rPr>
          <w:rFonts w:ascii="Arial Narrow" w:hAnsi="Arial Narrow" w:cs="Helvetica"/>
          <w:b/>
          <w:bCs/>
          <w:sz w:val="24"/>
          <w:szCs w:val="24"/>
        </w:rPr>
        <w:t xml:space="preserve"> periodic </w:t>
      </w:r>
      <w:r w:rsidR="00735769" w:rsidRPr="00BE058B">
        <w:rPr>
          <w:rFonts w:ascii="Arial Narrow" w:hAnsi="Arial Narrow" w:cs="Helvetica"/>
          <w:b/>
          <w:bCs/>
          <w:sz w:val="24"/>
          <w:szCs w:val="24"/>
        </w:rPr>
        <w:t>inspection</w:t>
      </w:r>
      <w:r w:rsidRPr="00BE058B">
        <w:rPr>
          <w:rFonts w:ascii="Arial Narrow" w:hAnsi="Arial Narrow" w:cs="Helvetica"/>
          <w:b/>
          <w:bCs/>
          <w:sz w:val="24"/>
          <w:szCs w:val="24"/>
        </w:rPr>
        <w:t xml:space="preserve"> services till actual date of completion of whole project</w:t>
      </w:r>
      <w:r w:rsidR="00BE058B" w:rsidRPr="00BE058B">
        <w:rPr>
          <w:rFonts w:ascii="Arial Narrow" w:hAnsi="Arial Narrow" w:cs="Helvetica"/>
          <w:b/>
          <w:bCs/>
          <w:sz w:val="24"/>
          <w:szCs w:val="24"/>
        </w:rPr>
        <w:t>.</w:t>
      </w:r>
      <w:r w:rsidRPr="00BE058B">
        <w:rPr>
          <w:rFonts w:ascii="Arial Narrow" w:hAnsi="Arial Narrow" w:cs="Helvetica"/>
          <w:b/>
          <w:bCs/>
          <w:sz w:val="24"/>
          <w:szCs w:val="24"/>
        </w:rPr>
        <w:t xml:space="preserve"> </w:t>
      </w:r>
      <w:r w:rsidR="00BE058B" w:rsidRPr="00BE058B">
        <w:rPr>
          <w:rFonts w:ascii="Arial Narrow" w:hAnsi="Arial Narrow" w:cs="Helvetica"/>
          <w:b/>
          <w:bCs/>
          <w:sz w:val="24"/>
          <w:szCs w:val="24"/>
        </w:rPr>
        <w:t>In case of delay in execution of work fee shall be</w:t>
      </w:r>
      <w:r w:rsidR="00321B5E">
        <w:rPr>
          <w:rFonts w:ascii="Arial Narrow" w:hAnsi="Arial Narrow" w:cs="Helvetica"/>
          <w:b/>
          <w:bCs/>
          <w:sz w:val="24"/>
          <w:szCs w:val="24"/>
        </w:rPr>
        <w:t xml:space="preserve"> regulated as per provision in C</w:t>
      </w:r>
      <w:r w:rsidR="00BE058B" w:rsidRPr="00BE058B">
        <w:rPr>
          <w:rFonts w:ascii="Arial Narrow" w:hAnsi="Arial Narrow" w:cs="Helvetica"/>
          <w:b/>
          <w:bCs/>
          <w:sz w:val="24"/>
          <w:szCs w:val="24"/>
        </w:rPr>
        <w:t>lause 2.6.5</w:t>
      </w:r>
      <w:r w:rsidR="00321B5E">
        <w:rPr>
          <w:rFonts w:ascii="Arial Narrow" w:hAnsi="Arial Narrow" w:cs="Helvetica"/>
          <w:b/>
          <w:bCs/>
          <w:sz w:val="24"/>
          <w:szCs w:val="24"/>
        </w:rPr>
        <w:t>.</w:t>
      </w:r>
    </w:p>
    <w:p w:rsidR="00996CAA" w:rsidRPr="005C7A3A" w:rsidRDefault="008B4BB2" w:rsidP="008B4BB2">
      <w:pPr>
        <w:widowControl w:val="0"/>
        <w:overflowPunct w:val="0"/>
        <w:autoSpaceDE w:val="0"/>
        <w:autoSpaceDN w:val="0"/>
        <w:adjustRightInd w:val="0"/>
        <w:spacing w:after="180" w:line="240" w:lineRule="auto"/>
        <w:ind w:left="720" w:hanging="720"/>
        <w:jc w:val="both"/>
        <w:rPr>
          <w:rFonts w:ascii="Arial Narrow" w:hAnsi="Arial Narrow" w:cs="Helvetica"/>
          <w:sz w:val="24"/>
          <w:szCs w:val="24"/>
        </w:rPr>
      </w:pPr>
      <w:r>
        <w:rPr>
          <w:rFonts w:ascii="Arial Narrow" w:hAnsi="Arial Narrow" w:cs="Helvetica"/>
          <w:sz w:val="24"/>
          <w:szCs w:val="24"/>
        </w:rPr>
        <w:t>10.</w:t>
      </w:r>
      <w:r>
        <w:rPr>
          <w:rFonts w:ascii="Arial Narrow" w:hAnsi="Arial Narrow" w:cs="Helvetica"/>
          <w:sz w:val="24"/>
          <w:szCs w:val="24"/>
        </w:rPr>
        <w:tab/>
      </w:r>
      <w:r w:rsidR="00996CAA" w:rsidRPr="009F15BE">
        <w:rPr>
          <w:rFonts w:ascii="Arial Narrow" w:hAnsi="Arial Narrow" w:cs="Helvetica"/>
          <w:b/>
          <w:sz w:val="24"/>
          <w:szCs w:val="24"/>
        </w:rPr>
        <w:t>Award of</w:t>
      </w:r>
      <w:r w:rsidR="00E2449D" w:rsidRPr="009F15BE">
        <w:rPr>
          <w:rFonts w:ascii="Arial Narrow" w:hAnsi="Arial Narrow" w:cs="Helvetica"/>
          <w:b/>
          <w:sz w:val="24"/>
          <w:szCs w:val="24"/>
        </w:rPr>
        <w:t xml:space="preserve"> Contract</w:t>
      </w:r>
      <w:r w:rsidR="00E2449D">
        <w:rPr>
          <w:rFonts w:ascii="Arial Narrow" w:hAnsi="Arial Narrow" w:cs="Helvetica"/>
          <w:sz w:val="24"/>
          <w:szCs w:val="24"/>
        </w:rPr>
        <w:t xml:space="preserve"> – The contract for TPQ</w:t>
      </w:r>
      <w:r w:rsidR="00996CAA" w:rsidRPr="005C7A3A">
        <w:rPr>
          <w:rFonts w:ascii="Arial Narrow" w:hAnsi="Arial Narrow" w:cs="Helvetica"/>
          <w:sz w:val="24"/>
          <w:szCs w:val="24"/>
        </w:rPr>
        <w:t>A shall be awarded to the lowest Bidder offering the bid in conformity with the requirements of these specifications and documents</w:t>
      </w:r>
      <w:r>
        <w:rPr>
          <w:rFonts w:ascii="Arial Narrow" w:hAnsi="Arial Narrow" w:cs="Helvetica"/>
          <w:sz w:val="24"/>
          <w:szCs w:val="24"/>
        </w:rPr>
        <w:t>.</w:t>
      </w:r>
      <w:r w:rsidR="00996CAA" w:rsidRPr="005C7A3A">
        <w:rPr>
          <w:rFonts w:ascii="Arial Narrow" w:hAnsi="Arial Narrow" w:cs="Helvetica"/>
          <w:sz w:val="24"/>
          <w:szCs w:val="24"/>
        </w:rPr>
        <w:t xml:space="preserve"> </w:t>
      </w:r>
    </w:p>
    <w:p w:rsidR="009F15BE" w:rsidRDefault="0000046B"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Third party Quality Audit has to be carried out for the whole work including all subheads/contracts etc. but excluding medical equipment that will be installed at site. The work may be g</w:t>
      </w:r>
      <w:r w:rsidR="00FE5E94">
        <w:rPr>
          <w:rFonts w:ascii="Arial Narrow" w:hAnsi="Arial Narrow" w:cs="Helvetica"/>
          <w:sz w:val="24"/>
          <w:szCs w:val="24"/>
        </w:rPr>
        <w:t xml:space="preserve">etting </w:t>
      </w:r>
      <w:r>
        <w:rPr>
          <w:rFonts w:ascii="Arial Narrow" w:hAnsi="Arial Narrow" w:cs="Helvetica"/>
          <w:sz w:val="24"/>
          <w:szCs w:val="24"/>
        </w:rPr>
        <w:t>executed under one contract or t</w:t>
      </w:r>
      <w:r w:rsidR="009F15BE">
        <w:rPr>
          <w:rFonts w:ascii="Arial Narrow" w:hAnsi="Arial Narrow" w:cs="Helvetica"/>
          <w:sz w:val="24"/>
          <w:szCs w:val="24"/>
        </w:rPr>
        <w:t xml:space="preserve">here may be more than one </w:t>
      </w:r>
      <w:proofErr w:type="gramStart"/>
      <w:r w:rsidR="006D40E1">
        <w:rPr>
          <w:rFonts w:ascii="Arial Narrow" w:hAnsi="Arial Narrow" w:cs="Helvetica"/>
          <w:sz w:val="24"/>
          <w:szCs w:val="24"/>
        </w:rPr>
        <w:t>contracts</w:t>
      </w:r>
      <w:proofErr w:type="gramEnd"/>
      <w:r w:rsidR="006D40E1">
        <w:rPr>
          <w:rFonts w:ascii="Arial Narrow" w:hAnsi="Arial Narrow" w:cs="Helvetica"/>
          <w:sz w:val="24"/>
          <w:szCs w:val="24"/>
        </w:rPr>
        <w:t xml:space="preserve"> </w:t>
      </w:r>
      <w:r w:rsidR="009F15BE">
        <w:rPr>
          <w:rFonts w:ascii="Arial Narrow" w:hAnsi="Arial Narrow" w:cs="Helvetica"/>
          <w:sz w:val="24"/>
          <w:szCs w:val="24"/>
        </w:rPr>
        <w:t xml:space="preserve">at a location and the TPQA is to </w:t>
      </w:r>
      <w:r>
        <w:rPr>
          <w:rFonts w:ascii="Arial Narrow" w:hAnsi="Arial Narrow" w:cs="Helvetica"/>
          <w:sz w:val="24"/>
          <w:szCs w:val="24"/>
        </w:rPr>
        <w:t>examine the work</w:t>
      </w:r>
      <w:r w:rsidR="00735769">
        <w:rPr>
          <w:rFonts w:ascii="Arial Narrow" w:hAnsi="Arial Narrow" w:cs="Helvetica"/>
          <w:sz w:val="24"/>
          <w:szCs w:val="24"/>
        </w:rPr>
        <w:t>s</w:t>
      </w:r>
      <w:r w:rsidR="009F15BE">
        <w:rPr>
          <w:rFonts w:ascii="Arial Narrow" w:hAnsi="Arial Narrow" w:cs="Helvetica"/>
          <w:sz w:val="24"/>
          <w:szCs w:val="24"/>
        </w:rPr>
        <w:t xml:space="preserve"> for all the </w:t>
      </w:r>
      <w:r w:rsidR="006D40E1">
        <w:rPr>
          <w:rFonts w:ascii="Arial Narrow" w:hAnsi="Arial Narrow" w:cs="Helvetica"/>
          <w:sz w:val="24"/>
          <w:szCs w:val="24"/>
        </w:rPr>
        <w:t>contracts</w:t>
      </w:r>
      <w:r w:rsidR="00735769">
        <w:rPr>
          <w:rFonts w:ascii="Arial Narrow" w:hAnsi="Arial Narrow" w:cs="Helvetica"/>
          <w:sz w:val="24"/>
          <w:szCs w:val="24"/>
        </w:rPr>
        <w:t>,</w:t>
      </w:r>
      <w:r w:rsidR="006D40E1">
        <w:rPr>
          <w:rFonts w:ascii="Arial Narrow" w:hAnsi="Arial Narrow" w:cs="Helvetica"/>
          <w:sz w:val="24"/>
          <w:szCs w:val="24"/>
        </w:rPr>
        <w:t xml:space="preserve"> </w:t>
      </w:r>
      <w:r w:rsidR="009F15BE">
        <w:rPr>
          <w:rFonts w:ascii="Arial Narrow" w:hAnsi="Arial Narrow" w:cs="Helvetica"/>
          <w:sz w:val="24"/>
          <w:szCs w:val="24"/>
        </w:rPr>
        <w:t xml:space="preserve">except for </w:t>
      </w:r>
      <w:r w:rsidR="006D40E1">
        <w:rPr>
          <w:rFonts w:ascii="Arial Narrow" w:hAnsi="Arial Narrow" w:cs="Helvetica"/>
          <w:sz w:val="24"/>
          <w:szCs w:val="24"/>
        </w:rPr>
        <w:t xml:space="preserve">those involving supply of </w:t>
      </w:r>
      <w:r w:rsidR="009F15BE">
        <w:rPr>
          <w:rFonts w:ascii="Arial Narrow" w:hAnsi="Arial Narrow" w:cs="Helvetica"/>
          <w:sz w:val="24"/>
          <w:szCs w:val="24"/>
        </w:rPr>
        <w:t xml:space="preserve">Hospital </w:t>
      </w:r>
      <w:r w:rsidR="009F15BE">
        <w:rPr>
          <w:rFonts w:ascii="Arial Narrow" w:hAnsi="Arial Narrow" w:cs="Helvetica"/>
          <w:sz w:val="24"/>
          <w:szCs w:val="24"/>
        </w:rPr>
        <w:lastRenderedPageBreak/>
        <w:t>equipment</w:t>
      </w:r>
      <w:r w:rsidR="00735769">
        <w:rPr>
          <w:rFonts w:ascii="Arial Narrow" w:hAnsi="Arial Narrow" w:cs="Helvetica"/>
          <w:sz w:val="24"/>
          <w:szCs w:val="24"/>
        </w:rPr>
        <w:t>, to ensure quality of works</w:t>
      </w:r>
      <w:r w:rsidR="009F15BE">
        <w:rPr>
          <w:rFonts w:ascii="Arial Narrow" w:hAnsi="Arial Narrow" w:cs="Helvetica"/>
          <w:sz w:val="24"/>
          <w:szCs w:val="24"/>
        </w:rPr>
        <w:t xml:space="preserve">.  </w:t>
      </w:r>
    </w:p>
    <w:p w:rsidR="00996CAA" w:rsidRPr="005C7A3A" w:rsidRDefault="00996CAA" w:rsidP="008A761D">
      <w:pPr>
        <w:widowControl w:val="0"/>
        <w:numPr>
          <w:ilvl w:val="0"/>
          <w:numId w:val="7"/>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duly filled offer documents shall not be deposited by post or courier service and all participating bidders shall submit the same by hand delivery in the tender box of O/o the Under Secretary (PMSSY),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xml:space="preserve">, New Delhi-110011. </w:t>
      </w:r>
    </w:p>
    <w:p w:rsidR="008B4BB2" w:rsidRDefault="008B4BB2" w:rsidP="009159ED">
      <w:pPr>
        <w:widowControl w:val="0"/>
        <w:numPr>
          <w:ilvl w:val="0"/>
          <w:numId w:val="7"/>
        </w:numPr>
        <w:overflowPunct w:val="0"/>
        <w:autoSpaceDE w:val="0"/>
        <w:autoSpaceDN w:val="0"/>
        <w:adjustRightInd w:val="0"/>
        <w:spacing w:after="120" w:line="286" w:lineRule="auto"/>
        <w:ind w:hanging="720"/>
        <w:jc w:val="both"/>
        <w:rPr>
          <w:rFonts w:ascii="Arial Narrow" w:hAnsi="Arial Narrow" w:cs="Helvetica"/>
          <w:sz w:val="24"/>
          <w:szCs w:val="24"/>
        </w:rPr>
      </w:pPr>
      <w:r>
        <w:rPr>
          <w:rFonts w:ascii="Arial Narrow" w:hAnsi="Arial Narrow" w:cs="Helvetica"/>
          <w:sz w:val="24"/>
          <w:szCs w:val="24"/>
        </w:rPr>
        <w:t>If there is any contra</w:t>
      </w:r>
      <w:r w:rsidR="00FE5E94">
        <w:rPr>
          <w:rFonts w:ascii="Arial Narrow" w:hAnsi="Arial Narrow" w:cs="Helvetica"/>
          <w:sz w:val="24"/>
          <w:szCs w:val="24"/>
        </w:rPr>
        <w:t>di</w:t>
      </w:r>
      <w:r>
        <w:rPr>
          <w:rFonts w:ascii="Arial Narrow" w:hAnsi="Arial Narrow" w:cs="Helvetica"/>
          <w:sz w:val="24"/>
          <w:szCs w:val="24"/>
        </w:rPr>
        <w:t>ct</w:t>
      </w:r>
      <w:r w:rsidR="00FE5E94">
        <w:rPr>
          <w:rFonts w:ascii="Arial Narrow" w:hAnsi="Arial Narrow" w:cs="Helvetica"/>
          <w:sz w:val="24"/>
          <w:szCs w:val="24"/>
        </w:rPr>
        <w:t>ion</w:t>
      </w:r>
      <w:r>
        <w:rPr>
          <w:rFonts w:ascii="Arial Narrow" w:hAnsi="Arial Narrow" w:cs="Helvetica"/>
          <w:sz w:val="24"/>
          <w:szCs w:val="24"/>
        </w:rPr>
        <w:t xml:space="preserve"> in provisions of these tender documents with that of contract of executing agency, the provisions of the contract with the executing agency, shall prevail and any matter/ dispute in this regard shall be decided by JS (PMSSY), </w:t>
      </w:r>
      <w:proofErr w:type="spellStart"/>
      <w:r>
        <w:rPr>
          <w:rFonts w:ascii="Arial Narrow" w:hAnsi="Arial Narrow" w:cs="Helvetica"/>
          <w:sz w:val="24"/>
          <w:szCs w:val="24"/>
        </w:rPr>
        <w:t>MoH&amp;FW</w:t>
      </w:r>
      <w:proofErr w:type="spellEnd"/>
      <w:r w:rsidR="009159ED">
        <w:rPr>
          <w:rFonts w:ascii="Arial Narrow" w:hAnsi="Arial Narrow" w:cs="Helvetica"/>
          <w:sz w:val="24"/>
          <w:szCs w:val="24"/>
        </w:rPr>
        <w:t xml:space="preserve">, whose decision shall be final. </w:t>
      </w:r>
    </w:p>
    <w:p w:rsidR="00996CAA" w:rsidRDefault="00996CAA" w:rsidP="008A761D">
      <w:pPr>
        <w:widowControl w:val="0"/>
        <w:numPr>
          <w:ilvl w:val="0"/>
          <w:numId w:val="7"/>
        </w:numPr>
        <w:overflowPunct w:val="0"/>
        <w:autoSpaceDE w:val="0"/>
        <w:autoSpaceDN w:val="0"/>
        <w:adjustRightInd w:val="0"/>
        <w:spacing w:after="0" w:line="286" w:lineRule="auto"/>
        <w:ind w:hanging="720"/>
        <w:jc w:val="both"/>
        <w:rPr>
          <w:rFonts w:ascii="Arial Narrow" w:hAnsi="Arial Narrow" w:cs="Helvetica"/>
          <w:sz w:val="24"/>
          <w:szCs w:val="24"/>
        </w:rPr>
      </w:pPr>
      <w:r w:rsidRPr="005C7A3A">
        <w:rPr>
          <w:rFonts w:ascii="Arial Narrow" w:hAnsi="Arial Narrow" w:cs="Helvetica"/>
          <w:sz w:val="24"/>
          <w:szCs w:val="24"/>
        </w:rPr>
        <w:t xml:space="preserve">Offers received after the deadline of submission will not be accepted and shall be returned to the bidder unopened. </w:t>
      </w:r>
    </w:p>
    <w:p w:rsidR="00996CAA" w:rsidRPr="005C7A3A" w:rsidRDefault="00615EA2" w:rsidP="000128F7">
      <w:pPr>
        <w:jc w:val="center"/>
        <w:rPr>
          <w:rFonts w:ascii="Arial Narrow" w:hAnsi="Arial Narrow" w:cs="Times New Roman"/>
          <w:sz w:val="24"/>
          <w:szCs w:val="24"/>
        </w:rPr>
      </w:pPr>
      <w:r>
        <w:rPr>
          <w:rFonts w:ascii="Arial Narrow" w:hAnsi="Arial Narrow" w:cs="Helvetica"/>
          <w:b/>
          <w:bCs/>
          <w:sz w:val="24"/>
          <w:szCs w:val="24"/>
          <w:u w:val="single"/>
        </w:rPr>
        <w:br w:type="page"/>
      </w:r>
      <w:r w:rsidR="00996CAA" w:rsidRPr="005C7A3A">
        <w:rPr>
          <w:rFonts w:ascii="Arial Narrow" w:hAnsi="Arial Narrow" w:cs="Helvetica"/>
          <w:b/>
          <w:bCs/>
          <w:sz w:val="24"/>
          <w:szCs w:val="24"/>
          <w:u w:val="single"/>
        </w:rPr>
        <w:lastRenderedPageBreak/>
        <w:t>AGREEMENT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23" w:lineRule="exact"/>
        <w:rPr>
          <w:rFonts w:ascii="Arial Narrow" w:hAnsi="Arial Narrow" w:cs="Times New Roman"/>
          <w:sz w:val="24"/>
          <w:szCs w:val="24"/>
        </w:rPr>
      </w:pPr>
    </w:p>
    <w:p w:rsidR="00C83FB8" w:rsidRDefault="009159ED"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This</w:t>
      </w:r>
      <w:r w:rsidR="00996CAA" w:rsidRPr="005C7A3A">
        <w:rPr>
          <w:rFonts w:ascii="Arial Narrow" w:hAnsi="Arial Narrow" w:cs="Helvetica"/>
          <w:sz w:val="24"/>
          <w:szCs w:val="24"/>
        </w:rPr>
        <w:t xml:space="preserve"> agreement </w:t>
      </w:r>
      <w:r>
        <w:rPr>
          <w:rFonts w:ascii="Arial Narrow" w:hAnsi="Arial Narrow" w:cs="Helvetica"/>
          <w:sz w:val="24"/>
          <w:szCs w:val="24"/>
        </w:rPr>
        <w:t xml:space="preserve">is </w:t>
      </w:r>
      <w:r w:rsidR="00996CAA" w:rsidRPr="005C7A3A">
        <w:rPr>
          <w:rFonts w:ascii="Arial Narrow" w:hAnsi="Arial Narrow" w:cs="Helvetica"/>
          <w:sz w:val="24"/>
          <w:szCs w:val="24"/>
        </w:rPr>
        <w:t xml:space="preserve">made </w:t>
      </w:r>
      <w:r>
        <w:rPr>
          <w:rFonts w:ascii="Arial Narrow" w:hAnsi="Arial Narrow" w:cs="Helvetica"/>
          <w:sz w:val="24"/>
          <w:szCs w:val="24"/>
        </w:rPr>
        <w:t>on the</w:t>
      </w:r>
      <w:r w:rsidR="00996CAA" w:rsidRPr="005C7A3A">
        <w:rPr>
          <w:rFonts w:ascii="Arial Narrow" w:hAnsi="Arial Narrow" w:cs="Helvetica"/>
          <w:sz w:val="24"/>
          <w:szCs w:val="24"/>
        </w:rPr>
        <w:t xml:space="preserve"> </w:t>
      </w:r>
      <w:r w:rsidR="000231B0">
        <w:rPr>
          <w:rFonts w:ascii="Arial Narrow" w:hAnsi="Arial Narrow" w:cs="Helvetica"/>
          <w:sz w:val="24"/>
          <w:szCs w:val="24"/>
        </w:rPr>
        <w:t>____________</w:t>
      </w:r>
      <w:r w:rsidR="00996CAA" w:rsidRPr="005C7A3A">
        <w:rPr>
          <w:rFonts w:ascii="Arial Narrow" w:hAnsi="Arial Narrow" w:cs="Helvetica"/>
          <w:sz w:val="24"/>
          <w:szCs w:val="24"/>
        </w:rPr>
        <w:t xml:space="preserve"> day of </w:t>
      </w:r>
      <w:r w:rsidR="000231B0">
        <w:rPr>
          <w:rFonts w:ascii="Arial Narrow" w:hAnsi="Arial Narrow" w:cs="Helvetica"/>
          <w:sz w:val="24"/>
          <w:szCs w:val="24"/>
        </w:rPr>
        <w:t>____________</w:t>
      </w:r>
      <w:r w:rsidR="00E2449D">
        <w:rPr>
          <w:rFonts w:ascii="Arial Narrow" w:hAnsi="Arial Narrow" w:cs="Helvetica"/>
          <w:sz w:val="24"/>
          <w:szCs w:val="24"/>
        </w:rPr>
        <w:t xml:space="preserve"> Two Thousand,  Six</w:t>
      </w:r>
      <w:r w:rsidR="00996CAA" w:rsidRPr="005C7A3A">
        <w:rPr>
          <w:rFonts w:ascii="Arial Narrow" w:hAnsi="Arial Narrow" w:cs="Helvetica"/>
          <w:sz w:val="24"/>
          <w:szCs w:val="24"/>
        </w:rPr>
        <w:t xml:space="preserve">teen between the President of India, </w:t>
      </w:r>
      <w:r>
        <w:rPr>
          <w:rFonts w:ascii="Arial Narrow" w:hAnsi="Arial Narrow" w:cs="Helvetica"/>
          <w:sz w:val="24"/>
          <w:szCs w:val="24"/>
        </w:rPr>
        <w:t>acting through Under Secretary (PMSSY), Ministry of Health &amp; Family Welfare, Government of India (</w:t>
      </w:r>
      <w:proofErr w:type="spellStart"/>
      <w:r>
        <w:rPr>
          <w:rFonts w:ascii="Arial Narrow" w:hAnsi="Arial Narrow" w:cs="Helvetica"/>
          <w:sz w:val="24"/>
          <w:szCs w:val="24"/>
        </w:rPr>
        <w:t>MoH&amp;FW</w:t>
      </w:r>
      <w:proofErr w:type="spellEnd"/>
      <w:r>
        <w:rPr>
          <w:rFonts w:ascii="Arial Narrow" w:hAnsi="Arial Narrow" w:cs="Helvetica"/>
          <w:sz w:val="24"/>
          <w:szCs w:val="24"/>
        </w:rPr>
        <w:t xml:space="preserve">), which expression shall, unless repugnant to the context or meaning thereof be deemed to mean and include its successors, legal representatives and assigns of the </w:t>
      </w:r>
      <w:r>
        <w:rPr>
          <w:rFonts w:ascii="Arial Narrow" w:hAnsi="Arial Narrow" w:cs="Helvetica"/>
          <w:b/>
          <w:sz w:val="24"/>
          <w:szCs w:val="24"/>
        </w:rPr>
        <w:t>First Part</w:t>
      </w:r>
      <w:r w:rsidR="00996CAA" w:rsidRPr="005C7A3A">
        <w:rPr>
          <w:rFonts w:ascii="Arial Narrow" w:hAnsi="Arial Narrow" w:cs="Helvetica"/>
          <w:sz w:val="24"/>
          <w:szCs w:val="24"/>
        </w:rPr>
        <w:t xml:space="preserve">, </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r>
        <w:rPr>
          <w:rFonts w:ascii="Arial Narrow" w:hAnsi="Arial Narrow" w:cs="Helvetica"/>
          <w:sz w:val="24"/>
          <w:szCs w:val="24"/>
        </w:rPr>
        <w:t>And</w:t>
      </w:r>
    </w:p>
    <w:p w:rsidR="00C83FB8" w:rsidRDefault="00C83FB8" w:rsidP="00C83FB8">
      <w:pPr>
        <w:widowControl w:val="0"/>
        <w:overflowPunct w:val="0"/>
        <w:autoSpaceDE w:val="0"/>
        <w:autoSpaceDN w:val="0"/>
        <w:adjustRightInd w:val="0"/>
        <w:spacing w:after="0" w:line="240" w:lineRule="auto"/>
        <w:ind w:firstLine="720"/>
        <w:jc w:val="center"/>
        <w:rPr>
          <w:rFonts w:ascii="Arial Narrow" w:hAnsi="Arial Narrow" w:cs="Helvetica"/>
          <w:sz w:val="24"/>
          <w:szCs w:val="24"/>
        </w:rPr>
      </w:pPr>
    </w:p>
    <w:p w:rsidR="00996CAA" w:rsidRPr="005C7A3A" w:rsidRDefault="0063722E" w:rsidP="000128F7">
      <w:pPr>
        <w:widowControl w:val="0"/>
        <w:overflowPunct w:val="0"/>
        <w:autoSpaceDE w:val="0"/>
        <w:autoSpaceDN w:val="0"/>
        <w:adjustRightInd w:val="0"/>
        <w:spacing w:after="0" w:line="240" w:lineRule="auto"/>
        <w:ind w:firstLine="720"/>
        <w:jc w:val="both"/>
        <w:rPr>
          <w:rFonts w:ascii="Arial Narrow" w:hAnsi="Arial Narrow" w:cs="Helvetica"/>
          <w:sz w:val="24"/>
          <w:szCs w:val="24"/>
        </w:rPr>
      </w:pPr>
      <w:r>
        <w:rPr>
          <w:rFonts w:ascii="Arial Narrow" w:hAnsi="Arial Narrow" w:cs="Helvetica"/>
          <w:sz w:val="24"/>
          <w:szCs w:val="24"/>
        </w:rPr>
        <w:t>__________________________________________</w:t>
      </w:r>
      <w:r w:rsidR="00E2449D">
        <w:rPr>
          <w:rFonts w:ascii="Arial Narrow" w:hAnsi="Arial Narrow" w:cs="Helvetica"/>
          <w:sz w:val="24"/>
          <w:szCs w:val="24"/>
        </w:rPr>
        <w:t xml:space="preserve"> (name of TPQ</w:t>
      </w:r>
      <w:r w:rsidR="00996CAA" w:rsidRPr="005C7A3A">
        <w:rPr>
          <w:rFonts w:ascii="Arial Narrow" w:hAnsi="Arial Narrow" w:cs="Helvetica"/>
          <w:sz w:val="24"/>
          <w:szCs w:val="24"/>
        </w:rPr>
        <w:t>A) on the other hand, herein</w:t>
      </w:r>
      <w:r w:rsidR="00FE5E94">
        <w:rPr>
          <w:rFonts w:ascii="Arial Narrow" w:hAnsi="Arial Narrow" w:cs="Helvetica"/>
          <w:sz w:val="24"/>
          <w:szCs w:val="24"/>
        </w:rPr>
        <w:t>after known as the Third Party I</w:t>
      </w:r>
      <w:r w:rsidR="00996CAA" w:rsidRPr="005C7A3A">
        <w:rPr>
          <w:rFonts w:ascii="Arial Narrow" w:hAnsi="Arial Narrow" w:cs="Helvetica"/>
          <w:sz w:val="24"/>
          <w:szCs w:val="24"/>
        </w:rPr>
        <w:t>nspection/ Agency,</w:t>
      </w:r>
      <w:r w:rsidR="00C83FB8">
        <w:rPr>
          <w:rFonts w:ascii="Arial Narrow" w:hAnsi="Arial Narrow" w:cs="Helvetica"/>
          <w:sz w:val="24"/>
          <w:szCs w:val="24"/>
        </w:rPr>
        <w:t xml:space="preserve"> which expression unless repugnant to the context shall mean and include its successors-in-interest, assigns, etc. of the </w:t>
      </w:r>
      <w:r w:rsidR="00C83FB8">
        <w:rPr>
          <w:rFonts w:ascii="Arial Narrow" w:hAnsi="Arial Narrow" w:cs="Helvetica"/>
          <w:b/>
          <w:sz w:val="24"/>
          <w:szCs w:val="24"/>
        </w:rPr>
        <w:t>Second Part</w:t>
      </w:r>
      <w:r w:rsidR="00996CAA" w:rsidRPr="005C7A3A">
        <w:rPr>
          <w:rFonts w:ascii="Arial Narrow" w:hAnsi="Arial Narrow" w:cs="Helvetica"/>
          <w:sz w:val="24"/>
          <w:szCs w:val="24"/>
        </w:rPr>
        <w:t xml:space="preserve"> </w:t>
      </w:r>
      <w:r w:rsidR="00C83FB8">
        <w:rPr>
          <w:rFonts w:ascii="Arial Narrow" w:hAnsi="Arial Narrow" w:cs="Helvetica"/>
          <w:sz w:val="24"/>
          <w:szCs w:val="24"/>
        </w:rPr>
        <w:t xml:space="preserve"> </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Helvetica"/>
          <w:b/>
          <w:bCs/>
          <w:sz w:val="24"/>
          <w:szCs w:val="24"/>
        </w:rPr>
      </w:pPr>
      <w:r w:rsidRPr="005C7A3A">
        <w:rPr>
          <w:rFonts w:ascii="Arial Narrow" w:hAnsi="Arial Narrow" w:cs="Helvetica"/>
          <w:b/>
          <w:bCs/>
          <w:sz w:val="24"/>
          <w:szCs w:val="24"/>
        </w:rPr>
        <w:t xml:space="preserve">“Individual Work </w:t>
      </w:r>
      <w:r w:rsidR="0063722E">
        <w:rPr>
          <w:rFonts w:ascii="Arial Narrow" w:hAnsi="Arial Narrow" w:cs="Helvetica"/>
          <w:b/>
          <w:bCs/>
          <w:sz w:val="24"/>
          <w:szCs w:val="24"/>
        </w:rPr>
        <w:t>_______</w:t>
      </w:r>
      <w:proofErr w:type="gramStart"/>
      <w:r w:rsidR="0063722E">
        <w:rPr>
          <w:rFonts w:ascii="Arial Narrow" w:hAnsi="Arial Narrow" w:cs="Helvetica"/>
          <w:b/>
          <w:bCs/>
          <w:sz w:val="24"/>
          <w:szCs w:val="24"/>
        </w:rPr>
        <w:t>_</w:t>
      </w:r>
      <w:r w:rsidRPr="005C7A3A">
        <w:rPr>
          <w:rFonts w:ascii="Arial Narrow" w:hAnsi="Arial Narrow" w:cs="Helvetica"/>
          <w:b/>
          <w:bCs/>
          <w:sz w:val="24"/>
          <w:szCs w:val="24"/>
        </w:rPr>
        <w:t xml:space="preserve">  SH</w:t>
      </w:r>
      <w:proofErr w:type="gramEnd"/>
      <w:r w:rsidR="00321B5E">
        <w:rPr>
          <w:rFonts w:ascii="Arial Narrow" w:hAnsi="Arial Narrow" w:cs="Helvetica"/>
          <w:b/>
          <w:bCs/>
          <w:sz w:val="24"/>
          <w:szCs w:val="24"/>
        </w:rPr>
        <w:t>:</w:t>
      </w:r>
      <w:r w:rsidRPr="005C7A3A">
        <w:rPr>
          <w:rFonts w:ascii="Arial Narrow" w:hAnsi="Arial Narrow" w:cs="Helvetica"/>
          <w:b/>
          <w:bCs/>
          <w:sz w:val="24"/>
          <w:szCs w:val="24"/>
        </w:rPr>
        <w:t xml:space="preserve"> Third Party</w:t>
      </w:r>
      <w:r w:rsidR="00321B5E">
        <w:rPr>
          <w:rFonts w:ascii="Arial Narrow" w:hAnsi="Arial Narrow" w:cs="Helvetica"/>
          <w:b/>
          <w:bCs/>
          <w:sz w:val="24"/>
          <w:szCs w:val="24"/>
        </w:rPr>
        <w:t xml:space="preserve"> Inspection / Quality </w:t>
      </w:r>
      <w:r w:rsidRPr="005C7A3A">
        <w:rPr>
          <w:rFonts w:ascii="Arial Narrow" w:hAnsi="Arial Narrow" w:cs="Helvetica"/>
          <w:b/>
          <w:bCs/>
          <w:sz w:val="24"/>
          <w:szCs w:val="24"/>
        </w:rPr>
        <w:t>Audit  Service</w:t>
      </w:r>
      <w:r w:rsidR="006640CA">
        <w:rPr>
          <w:rFonts w:ascii="Arial Narrow" w:hAnsi="Arial Narrow" w:cs="Helvetica"/>
          <w:b/>
          <w:bCs/>
          <w:sz w:val="24"/>
          <w:szCs w:val="24"/>
        </w:rPr>
        <w:t>s</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at tendered / negotiated tendered amount (strike out which is not </w:t>
      </w:r>
      <w:r w:rsidR="00B01ED9">
        <w:rPr>
          <w:rFonts w:ascii="Arial Narrow" w:hAnsi="Arial Narrow" w:cs="Helvetica"/>
          <w:sz w:val="24"/>
          <w:szCs w:val="24"/>
        </w:rPr>
        <w:t xml:space="preserve">applicable, Lump-sum amount is to be quoted) </w:t>
      </w:r>
      <w:r w:rsidR="00E2449D" w:rsidRPr="00B01ED9">
        <w:rPr>
          <w:rFonts w:ascii="Arial Narrow" w:hAnsi="Arial Narrow" w:cs="Helvetica"/>
          <w:bCs/>
          <w:sz w:val="24"/>
          <w:szCs w:val="24"/>
        </w:rPr>
        <w:t>……</w:t>
      </w:r>
      <w:r w:rsidR="00B01ED9" w:rsidRPr="00B01ED9">
        <w:rPr>
          <w:rFonts w:ascii="Arial Narrow" w:hAnsi="Arial Narrow" w:cs="Helvetica"/>
          <w:bCs/>
          <w:sz w:val="24"/>
          <w:szCs w:val="24"/>
        </w:rPr>
        <w:t>……………</w:t>
      </w:r>
      <w:r w:rsidR="00E2449D" w:rsidRPr="00B01ED9">
        <w:rPr>
          <w:rFonts w:ascii="Arial Narrow" w:hAnsi="Arial Narrow" w:cs="Helvetica"/>
          <w:bCs/>
          <w:sz w:val="24"/>
          <w:szCs w:val="24"/>
        </w:rPr>
        <w:t>.</w:t>
      </w:r>
      <w:r w:rsidR="00E2449D" w:rsidRPr="00B01ED9">
        <w:rPr>
          <w:rFonts w:ascii="Arial Narrow" w:hAnsi="Arial Narrow" w:cs="Helvetica"/>
          <w:sz w:val="24"/>
          <w:szCs w:val="24"/>
        </w:rPr>
        <w:t xml:space="preserve"> </w:t>
      </w:r>
      <w:r w:rsidRPr="005C7A3A">
        <w:rPr>
          <w:rFonts w:ascii="Arial Narrow" w:hAnsi="Arial Narrow" w:cs="Helvetica"/>
          <w:sz w:val="24"/>
          <w:szCs w:val="24"/>
        </w:rPr>
        <w:t xml:space="preserve"> (…………………………………………</w:t>
      </w:r>
      <w:r w:rsidR="00B01ED9">
        <w:rPr>
          <w:rFonts w:ascii="Arial Narrow" w:hAnsi="Arial Narrow" w:cs="Helvetica"/>
          <w:sz w:val="24"/>
          <w:szCs w:val="24"/>
        </w:rPr>
        <w:t>).</w:t>
      </w:r>
      <w:r w:rsidR="00E2449D">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firstLine="720"/>
        <w:jc w:val="both"/>
        <w:rPr>
          <w:rFonts w:ascii="Arial Narrow" w:hAnsi="Arial Narrow" w:cs="Times New Roman"/>
          <w:sz w:val="24"/>
          <w:szCs w:val="24"/>
        </w:rPr>
      </w:pPr>
      <w:proofErr w:type="gramStart"/>
      <w:r w:rsidRPr="005C7A3A">
        <w:rPr>
          <w:rFonts w:ascii="Arial Narrow" w:hAnsi="Arial Narrow" w:cs="Helvetica"/>
          <w:sz w:val="24"/>
          <w:szCs w:val="24"/>
        </w:rPr>
        <w:t>And whereas the Government has invited the Bids from eligible agencies / institutes for providing ser</w:t>
      </w:r>
      <w:r w:rsidR="00FE5E94">
        <w:rPr>
          <w:rFonts w:ascii="Arial Narrow" w:hAnsi="Arial Narrow" w:cs="Helvetica"/>
          <w:sz w:val="24"/>
          <w:szCs w:val="24"/>
        </w:rPr>
        <w:t xml:space="preserve">vices of Third Party inspection of </w:t>
      </w:r>
      <w:r w:rsidRPr="005C7A3A">
        <w:rPr>
          <w:rFonts w:ascii="Arial Narrow" w:hAnsi="Arial Narrow" w:cs="Helvetica"/>
          <w:sz w:val="24"/>
          <w:szCs w:val="24"/>
        </w:rPr>
        <w:t>quality for implementation of the aforementioned Project, and whereas the Government has accepted the offer of the agencies / institutes, on the terms and conditions hereafter appearing.</w:t>
      </w:r>
      <w:proofErr w:type="gramEnd"/>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NOW, THEREFORE, THIS AGREEMENT WITNESSES AS FOLLOWS: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this agreement words and expressions shall have the same meaning as are respectively assigned to them in the conditions of contract (herein after referred to as the </w:t>
      </w:r>
      <w:r w:rsidR="00C83FB8">
        <w:rPr>
          <w:rFonts w:ascii="Arial Narrow" w:hAnsi="Arial Narrow" w:cs="Helvetica"/>
          <w:sz w:val="24"/>
          <w:szCs w:val="24"/>
        </w:rPr>
        <w:t xml:space="preserve">contract </w:t>
      </w:r>
      <w:r w:rsidRPr="005C7A3A">
        <w:rPr>
          <w:rFonts w:ascii="Arial Narrow" w:hAnsi="Arial Narrow" w:cs="Helvetica"/>
          <w:sz w:val="24"/>
          <w:szCs w:val="24"/>
        </w:rPr>
        <w:t>conditions</w:t>
      </w:r>
      <w:r w:rsidR="00C83FB8">
        <w:rPr>
          <w:rFonts w:ascii="Arial Narrow" w:hAnsi="Arial Narrow" w:cs="Helvetica"/>
          <w:sz w:val="24"/>
          <w:szCs w:val="24"/>
        </w:rPr>
        <w:t>)</w:t>
      </w:r>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The following documents shall be deemed to form and be read and construed as part of this agreement namely: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Instructions to Bidders,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Terms of reference,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Conditions of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Financial Proposal and</w:t>
      </w:r>
      <w:r w:rsidR="00546937">
        <w:rPr>
          <w:rFonts w:ascii="Arial Narrow" w:hAnsi="Arial Narrow" w:cs="Helvetica"/>
          <w:sz w:val="24"/>
          <w:szCs w:val="24"/>
        </w:rPr>
        <w:t xml:space="preserve"> schedule of quantity (Appendix-II</w:t>
      </w:r>
      <w:r w:rsidRPr="005C7A3A">
        <w:rPr>
          <w:rFonts w:ascii="Arial Narrow" w:hAnsi="Arial Narrow" w:cs="Helvetica"/>
          <w:sz w:val="24"/>
          <w:szCs w:val="24"/>
        </w:rPr>
        <w:t xml:space="preserve">I)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All the correspondences between the department and the tenderer after receipt of tender and before Award of work including negotiation letter, if any.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bookmarkStart w:id="2" w:name="page7"/>
      <w:bookmarkEnd w:id="2"/>
      <w:r w:rsidRPr="005C7A3A">
        <w:rPr>
          <w:rFonts w:ascii="Arial Narrow" w:hAnsi="Arial Narrow" w:cs="Helvetica"/>
          <w:sz w:val="24"/>
          <w:szCs w:val="24"/>
        </w:rPr>
        <w:t xml:space="preserve">In consideration of the fee to be paid by the Govt. to the agencies / institutes as agreed to between the parties, the agencies / institutes hereby covenants with the Government to provide the Third </w:t>
      </w:r>
      <w:r w:rsidR="00FE5E94">
        <w:rPr>
          <w:rFonts w:ascii="Arial Narrow" w:hAnsi="Arial Narrow" w:cs="Helvetica"/>
          <w:sz w:val="24"/>
          <w:szCs w:val="24"/>
        </w:rPr>
        <w:lastRenderedPageBreak/>
        <w:t xml:space="preserve">Party inspection of </w:t>
      </w:r>
      <w:r w:rsidRPr="005C7A3A">
        <w:rPr>
          <w:rFonts w:ascii="Arial Narrow" w:hAnsi="Arial Narrow" w:cs="Helvetica"/>
          <w:sz w:val="24"/>
          <w:szCs w:val="24"/>
        </w:rPr>
        <w:t xml:space="preserve">quality services in conformity in all respect with the provision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1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The Government hereby covenants to pay the consultancy in consideration of the prov</w:t>
      </w:r>
      <w:r w:rsidR="00892931">
        <w:rPr>
          <w:rFonts w:ascii="Arial Narrow" w:hAnsi="Arial Narrow" w:cs="Helvetica"/>
          <w:sz w:val="24"/>
          <w:szCs w:val="24"/>
        </w:rPr>
        <w:t xml:space="preserve">ision of Third Party inspection of </w:t>
      </w:r>
      <w:r w:rsidRPr="005C7A3A">
        <w:rPr>
          <w:rFonts w:ascii="Arial Narrow" w:hAnsi="Arial Narrow" w:cs="Helvetica"/>
          <w:sz w:val="24"/>
          <w:szCs w:val="24"/>
        </w:rPr>
        <w:t xml:space="preserve">quality services the contract price at times and in the manner prescribed by the contract. </w:t>
      </w:r>
    </w:p>
    <w:p w:rsidR="00615EA2" w:rsidRDefault="00615EA2" w:rsidP="0063722E">
      <w:pPr>
        <w:pStyle w:val="ListParagraph"/>
        <w:spacing w:after="0" w:line="240" w:lineRule="auto"/>
        <w:rPr>
          <w:rFonts w:ascii="Arial Narrow" w:hAnsi="Arial Narrow" w:cs="Helvetica"/>
          <w:sz w:val="24"/>
          <w:szCs w:val="24"/>
        </w:rPr>
      </w:pPr>
    </w:p>
    <w:tbl>
      <w:tblPr>
        <w:tblStyle w:val="TableGrid"/>
        <w:tblW w:w="0" w:type="auto"/>
        <w:tblInd w:w="828" w:type="dxa"/>
        <w:tblLook w:val="04A0" w:firstRow="1" w:lastRow="0" w:firstColumn="1" w:lastColumn="0" w:noHBand="0" w:noVBand="1"/>
      </w:tblPr>
      <w:tblGrid>
        <w:gridCol w:w="4030"/>
        <w:gridCol w:w="4718"/>
      </w:tblGrid>
      <w:tr w:rsidR="00996CAA" w:rsidTr="00615EA2">
        <w:tc>
          <w:tcPr>
            <w:tcW w:w="4030" w:type="dxa"/>
          </w:tcPr>
          <w:p w:rsidR="00996CAA" w:rsidRDefault="00996CAA" w:rsidP="00615EA2">
            <w:pPr>
              <w:widowControl w:val="0"/>
              <w:autoSpaceDE w:val="0"/>
              <w:autoSpaceDN w:val="0"/>
              <w:adjustRightInd w:val="0"/>
              <w:spacing w:after="120"/>
              <w:rPr>
                <w:rFonts w:ascii="Arial Narrow" w:hAnsi="Arial Narrow" w:cs="Times New Roman"/>
                <w:sz w:val="24"/>
                <w:szCs w:val="24"/>
              </w:rPr>
            </w:pPr>
            <w:r w:rsidRPr="005C7A3A">
              <w:rPr>
                <w:rFonts w:ascii="Arial Narrow" w:hAnsi="Arial Narrow" w:cs="Helvetica"/>
                <w:b/>
                <w:bCs/>
                <w:sz w:val="24"/>
                <w:szCs w:val="24"/>
              </w:rPr>
              <w:t>Third Party inspection/quality Assurance Agency</w:t>
            </w:r>
          </w:p>
        </w:tc>
        <w:tc>
          <w:tcPr>
            <w:tcW w:w="4718" w:type="dxa"/>
          </w:tcPr>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Under Secretary (PMSSY)</w:t>
            </w:r>
          </w:p>
          <w:p w:rsidR="00996CAA" w:rsidRDefault="00996CAA" w:rsidP="00615EA2">
            <w:pPr>
              <w:widowControl w:val="0"/>
              <w:autoSpaceDE w:val="0"/>
              <w:autoSpaceDN w:val="0"/>
              <w:adjustRightInd w:val="0"/>
              <w:rPr>
                <w:rFonts w:ascii="Arial Narrow" w:hAnsi="Arial Narrow" w:cs="Helvetica"/>
                <w:sz w:val="24"/>
                <w:szCs w:val="24"/>
              </w:rPr>
            </w:pP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w:t>
            </w:r>
          </w:p>
          <w:p w:rsidR="00996CAA" w:rsidRDefault="00996CAA" w:rsidP="00615EA2">
            <w:pPr>
              <w:widowControl w:val="0"/>
              <w:autoSpaceDE w:val="0"/>
              <w:autoSpaceDN w:val="0"/>
              <w:adjustRightInd w:val="0"/>
              <w:rPr>
                <w:rFonts w:ascii="Arial Narrow" w:hAnsi="Arial Narrow" w:cs="Times New Roman"/>
                <w:sz w:val="24"/>
                <w:szCs w:val="24"/>
              </w:rPr>
            </w:pPr>
            <w:r w:rsidRPr="005C7A3A">
              <w:rPr>
                <w:rFonts w:ascii="Arial Narrow" w:hAnsi="Arial Narrow" w:cs="Helvetica"/>
                <w:w w:val="99"/>
                <w:sz w:val="24"/>
                <w:szCs w:val="24"/>
              </w:rPr>
              <w:t>New Delhi.</w:t>
            </w: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tbl>
      <w:tblPr>
        <w:tblStyle w:val="TableGrid"/>
        <w:tblW w:w="0" w:type="auto"/>
        <w:tblInd w:w="828" w:type="dxa"/>
        <w:tblLook w:val="04A0" w:firstRow="1" w:lastRow="0" w:firstColumn="1" w:lastColumn="0" w:noHBand="0" w:noVBand="1"/>
      </w:tblPr>
      <w:tblGrid>
        <w:gridCol w:w="4018"/>
        <w:gridCol w:w="4730"/>
      </w:tblGrid>
      <w:tr w:rsidR="00996CAA" w:rsidTr="00996CAA">
        <w:tc>
          <w:tcPr>
            <w:tcW w:w="409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Helvetica"/>
                <w:b/>
                <w:bCs/>
                <w:sz w:val="24"/>
                <w:szCs w:val="24"/>
              </w:rPr>
              <w:t>Witness:</w:t>
            </w:r>
          </w:p>
        </w:tc>
        <w:tc>
          <w:tcPr>
            <w:tcW w:w="4820" w:type="dxa"/>
          </w:tcPr>
          <w:p w:rsidR="00996CAA" w:rsidRDefault="00996CAA" w:rsidP="00B00BAF">
            <w:pPr>
              <w:widowControl w:val="0"/>
              <w:autoSpaceDE w:val="0"/>
              <w:autoSpaceDN w:val="0"/>
              <w:adjustRightInd w:val="0"/>
              <w:spacing w:before="120" w:line="200" w:lineRule="exact"/>
              <w:rPr>
                <w:rFonts w:ascii="Arial Narrow" w:hAnsi="Arial Narrow" w:cs="Times New Roman"/>
                <w:sz w:val="24"/>
                <w:szCs w:val="24"/>
              </w:rPr>
            </w:pPr>
            <w:r>
              <w:rPr>
                <w:rFonts w:ascii="Arial Narrow" w:hAnsi="Arial Narrow" w:cs="Times New Roman"/>
                <w:sz w:val="24"/>
                <w:szCs w:val="24"/>
              </w:rPr>
              <w:t>Witness:</w:t>
            </w:r>
          </w:p>
          <w:p w:rsidR="00615EA2" w:rsidRDefault="00615EA2" w:rsidP="00B00BAF">
            <w:pPr>
              <w:widowControl w:val="0"/>
              <w:autoSpaceDE w:val="0"/>
              <w:autoSpaceDN w:val="0"/>
              <w:adjustRightInd w:val="0"/>
              <w:spacing w:before="120"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1.</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1.</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r w:rsidR="00996CAA" w:rsidTr="00996CAA">
        <w:tc>
          <w:tcPr>
            <w:tcW w:w="4090" w:type="dxa"/>
          </w:tcPr>
          <w:p w:rsidR="00996CAA" w:rsidRDefault="00996CAA" w:rsidP="00996CAA">
            <w:pPr>
              <w:widowControl w:val="0"/>
              <w:autoSpaceDE w:val="0"/>
              <w:autoSpaceDN w:val="0"/>
              <w:adjustRightInd w:val="0"/>
              <w:spacing w:line="200" w:lineRule="exact"/>
              <w:rPr>
                <w:rFonts w:ascii="Arial Narrow" w:hAnsi="Arial Narrow" w:cs="Helvetica"/>
                <w:b/>
                <w:bCs/>
                <w:sz w:val="24"/>
                <w:szCs w:val="24"/>
              </w:rPr>
            </w:pPr>
            <w:r>
              <w:rPr>
                <w:rFonts w:ascii="Arial Narrow" w:hAnsi="Arial Narrow" w:cs="Helvetica"/>
                <w:b/>
                <w:bCs/>
                <w:sz w:val="24"/>
                <w:szCs w:val="24"/>
              </w:rPr>
              <w:t>2.</w:t>
            </w:r>
          </w:p>
        </w:tc>
        <w:tc>
          <w:tcPr>
            <w:tcW w:w="4820" w:type="dxa"/>
          </w:tcPr>
          <w:p w:rsidR="00996CAA" w:rsidRDefault="00996CAA" w:rsidP="00996CAA">
            <w:pPr>
              <w:widowControl w:val="0"/>
              <w:autoSpaceDE w:val="0"/>
              <w:autoSpaceDN w:val="0"/>
              <w:adjustRightInd w:val="0"/>
              <w:spacing w:line="200" w:lineRule="exact"/>
              <w:rPr>
                <w:rFonts w:ascii="Arial Narrow" w:hAnsi="Arial Narrow" w:cs="Times New Roman"/>
                <w:sz w:val="24"/>
                <w:szCs w:val="24"/>
              </w:rPr>
            </w:pPr>
            <w:r>
              <w:rPr>
                <w:rFonts w:ascii="Arial Narrow" w:hAnsi="Arial Narrow" w:cs="Times New Roman"/>
                <w:sz w:val="24"/>
                <w:szCs w:val="24"/>
              </w:rPr>
              <w:t>2.</w:t>
            </w: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p w:rsidR="00615EA2" w:rsidRDefault="00615EA2" w:rsidP="00996CAA">
            <w:pPr>
              <w:widowControl w:val="0"/>
              <w:autoSpaceDE w:val="0"/>
              <w:autoSpaceDN w:val="0"/>
              <w:adjustRightInd w:val="0"/>
              <w:spacing w:line="200" w:lineRule="exact"/>
              <w:rPr>
                <w:rFonts w:ascii="Arial Narrow" w:hAnsi="Arial Narrow" w:cs="Times New Roman"/>
                <w:sz w:val="24"/>
                <w:szCs w:val="24"/>
              </w:rPr>
            </w:pPr>
          </w:p>
        </w:tc>
      </w:tr>
    </w:tbl>
    <w:p w:rsidR="00996CAA" w:rsidRDefault="00996CAA" w:rsidP="00996CAA">
      <w:pPr>
        <w:widowControl w:val="0"/>
        <w:autoSpaceDE w:val="0"/>
        <w:autoSpaceDN w:val="0"/>
        <w:adjustRightInd w:val="0"/>
        <w:spacing w:after="0" w:line="400" w:lineRule="exact"/>
        <w:rPr>
          <w:rFonts w:ascii="Arial Narrow" w:hAnsi="Arial Narrow" w:cs="Times New Roman"/>
          <w:sz w:val="24"/>
          <w:szCs w:val="24"/>
        </w:rPr>
      </w:pPr>
    </w:p>
    <w:p w:rsidR="00996CAA" w:rsidRDefault="00996CAA">
      <w:pPr>
        <w:rPr>
          <w:rFonts w:ascii="Arial Narrow" w:hAnsi="Arial Narrow" w:cs="Times New Roman"/>
          <w:sz w:val="24"/>
          <w:szCs w:val="24"/>
        </w:rPr>
      </w:pPr>
      <w:r>
        <w:rPr>
          <w:rFonts w:ascii="Arial Narrow" w:hAnsi="Arial Narrow" w:cs="Times New Roman"/>
          <w:sz w:val="24"/>
          <w:szCs w:val="24"/>
        </w:rPr>
        <w:br w:type="page"/>
      </w:r>
    </w:p>
    <w:p w:rsidR="00996CAA" w:rsidRPr="005C7A3A" w:rsidRDefault="00996CAA" w:rsidP="00996CAA">
      <w:pPr>
        <w:widowControl w:val="0"/>
        <w:autoSpaceDE w:val="0"/>
        <w:autoSpaceDN w:val="0"/>
        <w:adjustRightInd w:val="0"/>
        <w:spacing w:after="0" w:line="240" w:lineRule="auto"/>
        <w:ind w:left="3300"/>
        <w:rPr>
          <w:rFonts w:ascii="Arial Narrow" w:hAnsi="Arial Narrow" w:cs="Times New Roman"/>
          <w:sz w:val="24"/>
          <w:szCs w:val="24"/>
        </w:rPr>
      </w:pPr>
      <w:r w:rsidRPr="005C7A3A">
        <w:rPr>
          <w:rFonts w:ascii="Arial Narrow" w:hAnsi="Arial Narrow" w:cs="Helvetica"/>
          <w:b/>
          <w:bCs/>
          <w:sz w:val="24"/>
          <w:szCs w:val="24"/>
          <w:u w:val="single"/>
        </w:rPr>
        <w:lastRenderedPageBreak/>
        <w:t>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63"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1.0</w:t>
      </w:r>
      <w:r w:rsidRPr="005C7A3A">
        <w:rPr>
          <w:rFonts w:ascii="Arial Narrow" w:hAnsi="Arial Narrow" w:cs="Times New Roman"/>
          <w:sz w:val="24"/>
          <w:szCs w:val="24"/>
        </w:rPr>
        <w:tab/>
      </w:r>
      <w:r w:rsidRPr="005C7A3A">
        <w:rPr>
          <w:rFonts w:ascii="Arial Narrow" w:hAnsi="Arial Narrow" w:cs="Helvetica"/>
          <w:b/>
          <w:bCs/>
          <w:sz w:val="24"/>
          <w:szCs w:val="24"/>
        </w:rPr>
        <w:t>PROJECT DESCRIPTION:</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546937">
      <w:pPr>
        <w:widowControl w:val="0"/>
        <w:overflowPunct w:val="0"/>
        <w:autoSpaceDE w:val="0"/>
        <w:autoSpaceDN w:val="0"/>
        <w:adjustRightInd w:val="0"/>
        <w:spacing w:after="0" w:line="240" w:lineRule="auto"/>
        <w:ind w:left="2160" w:firstLine="720"/>
        <w:jc w:val="both"/>
        <w:rPr>
          <w:rFonts w:ascii="Arial Narrow" w:hAnsi="Arial Narrow" w:cs="Times New Roman"/>
          <w:sz w:val="24"/>
          <w:szCs w:val="24"/>
        </w:rPr>
      </w:pPr>
      <w:r w:rsidRPr="005C7A3A">
        <w:rPr>
          <w:rFonts w:ascii="Arial Narrow" w:hAnsi="Arial Narrow" w:cs="Helvetica"/>
          <w:b/>
          <w:bCs/>
          <w:sz w:val="24"/>
          <w:szCs w:val="24"/>
        </w:rPr>
        <w:t>“</w:t>
      </w:r>
      <w:r w:rsidR="00546937">
        <w:rPr>
          <w:rFonts w:ascii="Arial Narrow" w:hAnsi="Arial Narrow" w:cs="Helvetica"/>
          <w:b/>
          <w:bCs/>
          <w:sz w:val="24"/>
          <w:szCs w:val="24"/>
        </w:rPr>
        <w:t>Refer Appendix-I</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Types of Structures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C64682"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subject work</w:t>
      </w:r>
      <w:r w:rsidR="000459E6">
        <w:rPr>
          <w:rFonts w:ascii="Arial Narrow" w:hAnsi="Arial Narrow" w:cs="Helvetica"/>
          <w:sz w:val="24"/>
          <w:szCs w:val="24"/>
        </w:rPr>
        <w:t>(s)</w:t>
      </w:r>
      <w:r w:rsidRPr="005C7A3A">
        <w:rPr>
          <w:rFonts w:ascii="Arial Narrow" w:hAnsi="Arial Narrow" w:cs="Helvetica"/>
          <w:sz w:val="24"/>
          <w:szCs w:val="24"/>
        </w:rPr>
        <w:t xml:space="preserve"> consist </w:t>
      </w:r>
      <w:r w:rsidR="00C64682">
        <w:rPr>
          <w:rFonts w:ascii="Arial Narrow" w:hAnsi="Arial Narrow" w:cs="Helvetica"/>
          <w:sz w:val="24"/>
          <w:szCs w:val="24"/>
        </w:rPr>
        <w:t xml:space="preserve">of construction </w:t>
      </w:r>
      <w:r w:rsidR="000459E6">
        <w:rPr>
          <w:rFonts w:ascii="Arial Narrow" w:hAnsi="Arial Narrow" w:cs="Helvetica"/>
          <w:sz w:val="24"/>
          <w:szCs w:val="24"/>
        </w:rPr>
        <w:t xml:space="preserve">and commissioning </w:t>
      </w:r>
      <w:r w:rsidR="00C64682">
        <w:rPr>
          <w:rFonts w:ascii="Arial Narrow" w:hAnsi="Arial Narrow" w:cs="Helvetica"/>
          <w:sz w:val="24"/>
          <w:szCs w:val="24"/>
        </w:rPr>
        <w:t>of a super specialty hospital block(s), Services Building, with civil, interiors, MEP works,</w:t>
      </w:r>
      <w:r w:rsidR="00FE5E94">
        <w:rPr>
          <w:rFonts w:ascii="Arial Narrow" w:hAnsi="Arial Narrow" w:cs="Helvetica"/>
          <w:sz w:val="24"/>
          <w:szCs w:val="24"/>
        </w:rPr>
        <w:t xml:space="preserve"> </w:t>
      </w:r>
      <w:proofErr w:type="spellStart"/>
      <w:r w:rsidR="00FE5E94">
        <w:rPr>
          <w:rFonts w:ascii="Arial Narrow" w:hAnsi="Arial Narrow" w:cs="Helvetica"/>
          <w:sz w:val="24"/>
          <w:szCs w:val="24"/>
        </w:rPr>
        <w:t>fire fighting</w:t>
      </w:r>
      <w:proofErr w:type="spellEnd"/>
      <w:r w:rsidR="00FE5E94">
        <w:rPr>
          <w:rFonts w:ascii="Arial Narrow" w:hAnsi="Arial Narrow" w:cs="Helvetica"/>
          <w:sz w:val="24"/>
          <w:szCs w:val="24"/>
        </w:rPr>
        <w:t xml:space="preserve">, </w:t>
      </w:r>
      <w:r w:rsidR="00C64682">
        <w:rPr>
          <w:rFonts w:ascii="Arial Narrow" w:hAnsi="Arial Narrow" w:cs="Helvetica"/>
          <w:sz w:val="24"/>
          <w:szCs w:val="24"/>
        </w:rPr>
        <w:t xml:space="preserve">lifts, dumbwaiters, </w:t>
      </w:r>
      <w:r w:rsidR="000459E6">
        <w:rPr>
          <w:rFonts w:ascii="Arial Narrow" w:hAnsi="Arial Narrow" w:cs="Helvetica"/>
          <w:sz w:val="24"/>
          <w:szCs w:val="24"/>
        </w:rPr>
        <w:t>external</w:t>
      </w:r>
      <w:r w:rsidR="00FE5E94">
        <w:rPr>
          <w:rFonts w:ascii="Arial Narrow" w:hAnsi="Arial Narrow" w:cs="Helvetica"/>
          <w:sz w:val="24"/>
          <w:szCs w:val="24"/>
        </w:rPr>
        <w:t xml:space="preserve"> façade and</w:t>
      </w:r>
      <w:r w:rsidR="000459E6">
        <w:rPr>
          <w:rFonts w:ascii="Arial Narrow" w:hAnsi="Arial Narrow" w:cs="Helvetica"/>
          <w:sz w:val="24"/>
          <w:szCs w:val="24"/>
        </w:rPr>
        <w:t xml:space="preserve"> external development works etc.</w:t>
      </w:r>
    </w:p>
    <w:p w:rsidR="000459E6" w:rsidRDefault="000459E6"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0459E6"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Helvetica"/>
          <w:sz w:val="24"/>
          <w:szCs w:val="24"/>
        </w:rPr>
        <w:t xml:space="preserve">Buildings are </w:t>
      </w:r>
      <w:r w:rsidR="00996CAA" w:rsidRPr="005C7A3A">
        <w:rPr>
          <w:rFonts w:ascii="Arial Narrow" w:hAnsi="Arial Narrow" w:cs="Helvetica"/>
          <w:sz w:val="24"/>
          <w:szCs w:val="24"/>
        </w:rPr>
        <w:t xml:space="preserve">mainly of R.C.C. </w:t>
      </w:r>
      <w:r w:rsidR="00E2449D">
        <w:rPr>
          <w:rFonts w:ascii="Arial Narrow" w:hAnsi="Arial Narrow" w:cs="Helvetica"/>
          <w:sz w:val="24"/>
          <w:szCs w:val="24"/>
        </w:rPr>
        <w:t xml:space="preserve">framed </w:t>
      </w:r>
      <w:r>
        <w:rPr>
          <w:rFonts w:ascii="Arial Narrow" w:hAnsi="Arial Narrow" w:cs="Helvetica"/>
          <w:sz w:val="24"/>
          <w:szCs w:val="24"/>
        </w:rPr>
        <w:t xml:space="preserve">Structure work with </w:t>
      </w:r>
      <w:r w:rsidR="00996CAA" w:rsidRPr="005C7A3A">
        <w:rPr>
          <w:rFonts w:ascii="Arial Narrow" w:hAnsi="Arial Narrow" w:cs="Helvetica"/>
          <w:sz w:val="24"/>
          <w:szCs w:val="24"/>
        </w:rPr>
        <w:t>brick</w:t>
      </w:r>
      <w:r w:rsidR="006D40E1">
        <w:rPr>
          <w:rFonts w:ascii="Arial Narrow" w:hAnsi="Arial Narrow" w:cs="Helvetica"/>
          <w:sz w:val="24"/>
          <w:szCs w:val="24"/>
        </w:rPr>
        <w:t xml:space="preserve"> </w:t>
      </w:r>
      <w:r w:rsidR="006D40E1" w:rsidRPr="005C7A3A">
        <w:rPr>
          <w:rFonts w:ascii="Arial Narrow" w:hAnsi="Arial Narrow" w:cs="Helvetica"/>
          <w:sz w:val="24"/>
          <w:szCs w:val="24"/>
        </w:rPr>
        <w:t>Masonry</w:t>
      </w:r>
      <w:r w:rsidR="00996CAA" w:rsidRPr="005C7A3A">
        <w:rPr>
          <w:rFonts w:ascii="Arial Narrow" w:hAnsi="Arial Narrow" w:cs="Helvetica"/>
          <w:sz w:val="24"/>
          <w:szCs w:val="24"/>
        </w:rPr>
        <w:t xml:space="preserve"> walls, water proofing of terraces</w:t>
      </w:r>
      <w:r>
        <w:rPr>
          <w:rFonts w:ascii="Arial Narrow" w:hAnsi="Arial Narrow" w:cs="Helvetica"/>
          <w:sz w:val="24"/>
          <w:szCs w:val="24"/>
        </w:rPr>
        <w:t xml:space="preserve"> and other wet areas, external façade, flooring </w:t>
      </w:r>
      <w:r w:rsidR="00996CAA" w:rsidRPr="005C7A3A">
        <w:rPr>
          <w:rFonts w:ascii="Arial Narrow" w:hAnsi="Arial Narrow" w:cs="Helvetica"/>
          <w:sz w:val="24"/>
          <w:szCs w:val="24"/>
        </w:rPr>
        <w:t>of stone/marble, wood/steel/</w:t>
      </w:r>
      <w:r w:rsidR="00BD3BC8" w:rsidRPr="005C7A3A">
        <w:rPr>
          <w:rFonts w:ascii="Arial Narrow" w:hAnsi="Arial Narrow" w:cs="Helvetica"/>
          <w:sz w:val="24"/>
          <w:szCs w:val="24"/>
        </w:rPr>
        <w:t>aluminum</w:t>
      </w:r>
      <w:r>
        <w:rPr>
          <w:rFonts w:ascii="Arial Narrow" w:hAnsi="Arial Narrow" w:cs="Helvetica"/>
          <w:sz w:val="24"/>
          <w:szCs w:val="24"/>
        </w:rPr>
        <w:t xml:space="preserve"> works</w:t>
      </w:r>
      <w:r w:rsidR="00996CAA" w:rsidRPr="005C7A3A">
        <w:rPr>
          <w:rFonts w:ascii="Arial Narrow" w:hAnsi="Arial Narrow" w:cs="Helvetica"/>
          <w:sz w:val="24"/>
          <w:szCs w:val="24"/>
        </w:rPr>
        <w:t>, false ceiling, roofing, finishing, Water Supply &amp; sanitary installation</w:t>
      </w:r>
      <w:r>
        <w:rPr>
          <w:rFonts w:ascii="Arial Narrow" w:hAnsi="Arial Narrow" w:cs="Helvetica"/>
          <w:sz w:val="24"/>
          <w:szCs w:val="24"/>
        </w:rPr>
        <w:t xml:space="preserve"> including fixtures</w:t>
      </w:r>
      <w:r w:rsidR="00996CAA" w:rsidRPr="005C7A3A">
        <w:rPr>
          <w:rFonts w:ascii="Arial Narrow" w:hAnsi="Arial Narrow" w:cs="Helvetica"/>
          <w:sz w:val="24"/>
          <w:szCs w:val="24"/>
        </w:rPr>
        <w:t xml:space="preserve">, </w:t>
      </w:r>
      <w:r w:rsidR="006D40E1">
        <w:rPr>
          <w:rFonts w:ascii="Arial Narrow" w:hAnsi="Arial Narrow" w:cs="Helvetica"/>
          <w:sz w:val="24"/>
          <w:szCs w:val="24"/>
        </w:rPr>
        <w:t>r</w:t>
      </w:r>
      <w:r w:rsidR="00996CAA" w:rsidRPr="005C7A3A">
        <w:rPr>
          <w:rFonts w:ascii="Arial Narrow" w:hAnsi="Arial Narrow" w:cs="Helvetica"/>
          <w:sz w:val="24"/>
          <w:szCs w:val="24"/>
        </w:rPr>
        <w:t>ainwater harvesting, Tube well</w:t>
      </w:r>
      <w:r w:rsidR="006D40E1">
        <w:rPr>
          <w:rFonts w:ascii="Arial Narrow" w:hAnsi="Arial Narrow" w:cs="Helvetica"/>
          <w:sz w:val="24"/>
          <w:szCs w:val="24"/>
        </w:rPr>
        <w:t>s</w:t>
      </w:r>
      <w:r w:rsidR="00996CAA" w:rsidRPr="005C7A3A">
        <w:rPr>
          <w:rFonts w:ascii="Arial Narrow" w:hAnsi="Arial Narrow" w:cs="Helvetica"/>
          <w:sz w:val="24"/>
          <w:szCs w:val="24"/>
        </w:rPr>
        <w:t>, Sewage Treatment Plant</w:t>
      </w:r>
      <w:r w:rsidR="006D40E1">
        <w:rPr>
          <w:rFonts w:ascii="Arial Narrow" w:hAnsi="Arial Narrow" w:cs="Helvetica"/>
          <w:sz w:val="24"/>
          <w:szCs w:val="24"/>
        </w:rPr>
        <w:t>, ETP,</w:t>
      </w:r>
      <w:r w:rsidR="00996CAA" w:rsidRPr="005C7A3A">
        <w:rPr>
          <w:rFonts w:ascii="Arial Narrow" w:hAnsi="Arial Narrow" w:cs="Helvetica"/>
          <w:sz w:val="24"/>
          <w:szCs w:val="24"/>
        </w:rPr>
        <w:t xml:space="preserve"> internal electrical works</w:t>
      </w:r>
      <w:r w:rsidR="006D40E1">
        <w:rPr>
          <w:rFonts w:ascii="Arial Narrow" w:hAnsi="Arial Narrow" w:cs="Helvetica"/>
          <w:sz w:val="24"/>
          <w:szCs w:val="24"/>
        </w:rPr>
        <w:t>, HVAC works, lifts &amp; dumb waiters, LV system,</w:t>
      </w:r>
      <w:r w:rsidR="00996CAA" w:rsidRPr="005C7A3A">
        <w:rPr>
          <w:rFonts w:ascii="Arial Narrow" w:hAnsi="Arial Narrow" w:cs="Helvetica"/>
          <w:sz w:val="24"/>
          <w:szCs w:val="24"/>
        </w:rPr>
        <w:t xml:space="preserve"> street lighting</w:t>
      </w:r>
      <w:r w:rsidR="006D40E1">
        <w:rPr>
          <w:rFonts w:ascii="Arial Narrow" w:hAnsi="Arial Narrow" w:cs="Helvetica"/>
          <w:sz w:val="24"/>
          <w:szCs w:val="24"/>
        </w:rPr>
        <w:t xml:space="preserve"> and all such similar allied works</w:t>
      </w:r>
      <w:r w:rsidR="00996CAA" w:rsidRPr="005C7A3A">
        <w:rPr>
          <w:rFonts w:ascii="Arial Narrow" w:hAnsi="Arial Narrow" w:cs="Helvetica"/>
          <w:sz w:val="24"/>
          <w:szCs w:val="24"/>
        </w:rPr>
        <w:t xml:space="preserve">  </w:t>
      </w:r>
      <w:r>
        <w:rPr>
          <w:rFonts w:ascii="Arial Narrow" w:hAnsi="Arial Narrow" w:cs="Helvetica"/>
          <w:sz w:val="24"/>
          <w:szCs w:val="24"/>
        </w:rPr>
        <w:t>as per approved designs/drawings and tenders.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FE5E94" w:rsidP="0063722E">
      <w:pPr>
        <w:widowControl w:val="0"/>
        <w:autoSpaceDE w:val="0"/>
        <w:autoSpaceDN w:val="0"/>
        <w:adjustRightInd w:val="0"/>
        <w:spacing w:after="180" w:line="240" w:lineRule="auto"/>
        <w:ind w:left="720"/>
        <w:rPr>
          <w:rFonts w:ascii="Arial Narrow" w:hAnsi="Arial Narrow" w:cs="Times New Roman"/>
          <w:sz w:val="24"/>
          <w:szCs w:val="24"/>
        </w:rPr>
      </w:pPr>
      <w:r>
        <w:rPr>
          <w:rFonts w:ascii="Arial Narrow" w:hAnsi="Arial Narrow" w:cs="Helvetica"/>
          <w:sz w:val="24"/>
          <w:szCs w:val="24"/>
        </w:rPr>
        <w:t>Broadly, t</w:t>
      </w:r>
      <w:r w:rsidR="00996CAA" w:rsidRPr="005C7A3A">
        <w:rPr>
          <w:rFonts w:ascii="Arial Narrow" w:hAnsi="Arial Narrow" w:cs="Helvetica"/>
          <w:sz w:val="24"/>
          <w:szCs w:val="24"/>
        </w:rPr>
        <w:t>he E&amp;M work to be covered in this are:-</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Internal &amp; External electrical installations,</w:t>
      </w:r>
      <w:r w:rsidR="000459E6" w:rsidRPr="00FE5E94">
        <w:rPr>
          <w:rFonts w:ascii="Arial Narrow" w:hAnsi="Arial Narrow" w:cs="Helvetica"/>
          <w:bCs/>
          <w:sz w:val="24"/>
          <w:szCs w:val="24"/>
        </w:rPr>
        <w:t xml:space="preserve"> sub-station, transformers, electrical panels etc.</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All high and low side </w:t>
      </w:r>
      <w:r w:rsidR="00996CAA" w:rsidRPr="00FE5E94">
        <w:rPr>
          <w:rFonts w:ascii="Arial Narrow" w:hAnsi="Arial Narrow" w:cs="Helvetica"/>
          <w:bCs/>
          <w:sz w:val="24"/>
          <w:szCs w:val="24"/>
        </w:rPr>
        <w:t>HVAC</w:t>
      </w:r>
      <w:r w:rsidRPr="00FE5E94">
        <w:rPr>
          <w:rFonts w:ascii="Arial Narrow" w:hAnsi="Arial Narrow" w:cs="Helvetica"/>
          <w:bCs/>
          <w:sz w:val="24"/>
          <w:szCs w:val="24"/>
        </w:rPr>
        <w:t xml:space="preserve"> including equipment</w:t>
      </w:r>
      <w:r w:rsidR="00996CAA"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Elevator</w:t>
      </w:r>
      <w:r w:rsidR="000459E6" w:rsidRPr="00FE5E94">
        <w:rPr>
          <w:rFonts w:ascii="Arial Narrow" w:hAnsi="Arial Narrow" w:cs="Helvetica"/>
          <w:bCs/>
          <w:sz w:val="24"/>
          <w:szCs w:val="24"/>
        </w:rPr>
        <w:t>/</w:t>
      </w:r>
      <w:r w:rsidRPr="00FE5E94">
        <w:rPr>
          <w:rFonts w:ascii="Arial Narrow" w:hAnsi="Arial Narrow" w:cs="Helvetica"/>
          <w:bCs/>
          <w:sz w:val="24"/>
          <w:szCs w:val="24"/>
        </w:rPr>
        <w:t>Escalators</w:t>
      </w:r>
      <w:r w:rsidR="000459E6" w:rsidRPr="00FE5E94">
        <w:rPr>
          <w:rFonts w:ascii="Arial Narrow" w:hAnsi="Arial Narrow" w:cs="Helvetica"/>
          <w:bCs/>
          <w:sz w:val="24"/>
          <w:szCs w:val="24"/>
        </w:rPr>
        <w:t>/dumb waiters and other such installations</w:t>
      </w:r>
      <w:r w:rsidRPr="00FE5E94">
        <w:rPr>
          <w:rFonts w:ascii="Arial Narrow" w:hAnsi="Arial Narrow" w:cs="Helvetica"/>
          <w:bCs/>
          <w:sz w:val="24"/>
          <w:szCs w:val="24"/>
        </w:rPr>
        <w:t xml:space="preserve">, </w:t>
      </w:r>
    </w:p>
    <w:p w:rsidR="00996CAA" w:rsidRPr="00FE5E94" w:rsidRDefault="00996CAA"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Diesel Generators sets with HSD yard</w:t>
      </w:r>
      <w:r w:rsidR="000459E6" w:rsidRPr="00FE5E94">
        <w:rPr>
          <w:rFonts w:ascii="Arial Narrow" w:hAnsi="Arial Narrow" w:cs="Helvetica"/>
          <w:bCs/>
          <w:sz w:val="24"/>
          <w:szCs w:val="24"/>
        </w:rPr>
        <w:t>, UPS system</w:t>
      </w:r>
      <w:r w:rsidRPr="00FE5E94">
        <w:rPr>
          <w:rFonts w:ascii="Arial Narrow" w:hAnsi="Arial Narrow" w:cs="Helvetica"/>
          <w:bCs/>
          <w:sz w:val="24"/>
          <w:szCs w:val="24"/>
        </w:rPr>
        <w:t xml:space="preserve">, </w:t>
      </w:r>
    </w:p>
    <w:p w:rsidR="00996CAA" w:rsidRPr="00FE5E94" w:rsidRDefault="000459E6" w:rsidP="008A761D">
      <w:pPr>
        <w:widowControl w:val="0"/>
        <w:numPr>
          <w:ilvl w:val="0"/>
          <w:numId w:val="11"/>
        </w:numPr>
        <w:tabs>
          <w:tab w:val="clear" w:pos="720"/>
          <w:tab w:val="num" w:pos="1180"/>
        </w:tabs>
        <w:overflowPunct w:val="0"/>
        <w:autoSpaceDE w:val="0"/>
        <w:autoSpaceDN w:val="0"/>
        <w:adjustRightInd w:val="0"/>
        <w:spacing w:after="180" w:line="240" w:lineRule="auto"/>
        <w:ind w:left="1180" w:hanging="460"/>
        <w:jc w:val="both"/>
        <w:rPr>
          <w:rFonts w:ascii="Arial Narrow" w:hAnsi="Arial Narrow" w:cs="Helvetica"/>
          <w:sz w:val="24"/>
          <w:szCs w:val="24"/>
        </w:rPr>
      </w:pPr>
      <w:r w:rsidRPr="00FE5E94">
        <w:rPr>
          <w:rFonts w:ascii="Arial Narrow" w:hAnsi="Arial Narrow" w:cs="Helvetica"/>
          <w:bCs/>
          <w:sz w:val="24"/>
          <w:szCs w:val="24"/>
        </w:rPr>
        <w:t xml:space="preserve">Fire detection &amp; suppression system including </w:t>
      </w:r>
      <w:r w:rsidR="00996CAA" w:rsidRPr="00FE5E94">
        <w:rPr>
          <w:rFonts w:ascii="Arial Narrow" w:hAnsi="Arial Narrow" w:cs="Helvetica"/>
          <w:bCs/>
          <w:sz w:val="24"/>
          <w:szCs w:val="24"/>
        </w:rPr>
        <w:t xml:space="preserve">Fire Alarm </w:t>
      </w:r>
      <w:r w:rsidR="009F6A5E" w:rsidRPr="00FE5E94">
        <w:rPr>
          <w:rFonts w:ascii="Arial Narrow" w:hAnsi="Arial Narrow" w:cs="Helvetica"/>
          <w:bCs/>
          <w:sz w:val="24"/>
          <w:szCs w:val="24"/>
        </w:rPr>
        <w:t xml:space="preserve">as specified. </w:t>
      </w:r>
    </w:p>
    <w:p w:rsidR="009F6A5E" w:rsidRPr="005C7A3A" w:rsidRDefault="009F6A5E" w:rsidP="0063722E">
      <w:pPr>
        <w:widowControl w:val="0"/>
        <w:overflowPunct w:val="0"/>
        <w:autoSpaceDE w:val="0"/>
        <w:autoSpaceDN w:val="0"/>
        <w:adjustRightInd w:val="0"/>
        <w:spacing w:after="0" w:line="240" w:lineRule="auto"/>
        <w:ind w:left="778"/>
        <w:jc w:val="both"/>
        <w:rPr>
          <w:rFonts w:ascii="Arial Narrow" w:hAnsi="Arial Narrow" w:cs="Times New Roman"/>
          <w:sz w:val="24"/>
          <w:szCs w:val="24"/>
        </w:rPr>
      </w:pPr>
      <w:r>
        <w:rPr>
          <w:rFonts w:ascii="Arial Narrow" w:hAnsi="Arial Narrow" w:cs="Helvetica"/>
          <w:sz w:val="24"/>
          <w:szCs w:val="24"/>
        </w:rPr>
        <w:t>The above description of work as mentioned is only indicative and the actual details of items shall be as per</w:t>
      </w:r>
      <w:r w:rsidR="006771B1">
        <w:rPr>
          <w:rFonts w:ascii="Arial Narrow" w:hAnsi="Arial Narrow" w:cs="Helvetica"/>
          <w:sz w:val="24"/>
          <w:szCs w:val="24"/>
        </w:rPr>
        <w:t xml:space="preserve"> agreements of Individual Works being executed</w:t>
      </w:r>
      <w:r>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2.0</w:t>
      </w:r>
      <w:r w:rsidRPr="005C7A3A">
        <w:rPr>
          <w:rFonts w:ascii="Arial Narrow" w:hAnsi="Arial Narrow" w:cs="Times New Roman"/>
          <w:sz w:val="24"/>
          <w:szCs w:val="24"/>
        </w:rPr>
        <w:tab/>
      </w:r>
      <w:r w:rsidRPr="005C7A3A">
        <w:rPr>
          <w:rFonts w:ascii="Arial Narrow" w:hAnsi="Arial Narrow" w:cs="Helvetica"/>
          <w:b/>
          <w:bCs/>
          <w:sz w:val="24"/>
          <w:szCs w:val="24"/>
        </w:rPr>
        <w:t>PURPOSE</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r w:rsidRPr="005C7A3A">
        <w:rPr>
          <w:rFonts w:ascii="Arial Narrow" w:hAnsi="Arial Narrow" w:cs="Helvetica"/>
          <w:sz w:val="24"/>
          <w:szCs w:val="24"/>
        </w:rPr>
        <w:t xml:space="preserve">The agency has to ensure </w:t>
      </w:r>
      <w:r>
        <w:rPr>
          <w:rFonts w:ascii="Arial Narrow" w:hAnsi="Arial Narrow" w:cs="Helvetica"/>
          <w:sz w:val="24"/>
          <w:szCs w:val="24"/>
        </w:rPr>
        <w:t xml:space="preserve">that the executing and implementing agencies have taken adequate and proper steps to ensure control of </w:t>
      </w:r>
      <w:r w:rsidRPr="005C7A3A">
        <w:rPr>
          <w:rFonts w:ascii="Arial Narrow" w:hAnsi="Arial Narrow" w:cs="Helvetica"/>
          <w:sz w:val="24"/>
          <w:szCs w:val="24"/>
        </w:rPr>
        <w:t xml:space="preserve">quality and </w:t>
      </w:r>
      <w:r>
        <w:rPr>
          <w:rFonts w:ascii="Arial Narrow" w:hAnsi="Arial Narrow" w:cs="Helvetica"/>
          <w:sz w:val="24"/>
          <w:szCs w:val="24"/>
        </w:rPr>
        <w:t xml:space="preserve">have evolved a proper </w:t>
      </w:r>
      <w:r w:rsidRPr="005C7A3A">
        <w:rPr>
          <w:rFonts w:ascii="Arial Narrow" w:hAnsi="Arial Narrow" w:cs="Helvetica"/>
          <w:sz w:val="24"/>
          <w:szCs w:val="24"/>
        </w:rPr>
        <w:t>quality assurance</w:t>
      </w:r>
      <w:r>
        <w:rPr>
          <w:rFonts w:ascii="Arial Narrow" w:hAnsi="Arial Narrow" w:cs="Helvetica"/>
          <w:sz w:val="24"/>
          <w:szCs w:val="24"/>
        </w:rPr>
        <w:t xml:space="preserve"> plan and the work is being executed accordingly. It has to be further ensured by the agency that the work is being carried out </w:t>
      </w:r>
      <w:r w:rsidRPr="005C7A3A">
        <w:rPr>
          <w:rFonts w:ascii="Arial Narrow" w:hAnsi="Arial Narrow" w:cs="Helvetica"/>
          <w:sz w:val="24"/>
          <w:szCs w:val="24"/>
        </w:rPr>
        <w:t>as per Contract specification and relevant BIS specifications by deputing skilled and experienced Engineers</w:t>
      </w:r>
      <w:r>
        <w:rPr>
          <w:rFonts w:ascii="Arial Narrow" w:hAnsi="Arial Narrow" w:cs="Helvetica"/>
          <w:sz w:val="24"/>
          <w:szCs w:val="24"/>
        </w:rPr>
        <w:t xml:space="preserve"> who are experts</w:t>
      </w:r>
      <w:r w:rsidRPr="005C7A3A">
        <w:rPr>
          <w:rFonts w:ascii="Arial Narrow" w:hAnsi="Arial Narrow" w:cs="Helvetica"/>
          <w:sz w:val="24"/>
          <w:szCs w:val="24"/>
        </w:rPr>
        <w:t xml:space="preserve"> in individual field</w:t>
      </w:r>
      <w:r>
        <w:rPr>
          <w:rFonts w:ascii="Arial Narrow" w:hAnsi="Arial Narrow" w:cs="Helvetica"/>
          <w:sz w:val="24"/>
          <w:szCs w:val="24"/>
        </w:rPr>
        <w:t>s</w:t>
      </w:r>
      <w:r w:rsidRPr="005C7A3A">
        <w:rPr>
          <w:rFonts w:ascii="Arial Narrow" w:hAnsi="Arial Narrow" w:cs="Helvetica"/>
          <w:sz w:val="24"/>
          <w:szCs w:val="24"/>
        </w:rPr>
        <w:t>.</w:t>
      </w:r>
    </w:p>
    <w:p w:rsidR="00FE5E94" w:rsidRDefault="00FE5E94" w:rsidP="00FE5E94">
      <w:pPr>
        <w:widowControl w:val="0"/>
        <w:overflowPunct w:val="0"/>
        <w:autoSpaceDE w:val="0"/>
        <w:autoSpaceDN w:val="0"/>
        <w:adjustRightInd w:val="0"/>
        <w:spacing w:after="0" w:line="240" w:lineRule="auto"/>
        <w:ind w:left="778"/>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Technical Specifications applicable to the project provide for Quality Assurance and Quality Control </w:t>
      </w:r>
      <w:r w:rsidR="009F6A5E">
        <w:rPr>
          <w:rFonts w:ascii="Arial Narrow" w:hAnsi="Arial Narrow" w:cs="Helvetica"/>
          <w:sz w:val="24"/>
          <w:szCs w:val="24"/>
        </w:rPr>
        <w:t xml:space="preserve">and Audit </w:t>
      </w:r>
      <w:r w:rsidRPr="005C7A3A">
        <w:rPr>
          <w:rFonts w:ascii="Arial Narrow" w:hAnsi="Arial Narrow" w:cs="Helvetica"/>
          <w:sz w:val="24"/>
          <w:szCs w:val="24"/>
        </w:rPr>
        <w:t>of the work executed by use of a Quality Management System (QMS). The basic concept of this process is that the existing executing Agency performs inspection &amp; testing as per specifications to ensure a quality product and the Third Party Inspection Agency (TPQA) performs testing and Inspection as per the Guidelines on Quality System for Building (IRC</w:t>
      </w:r>
      <w:proofErr w:type="gramStart"/>
      <w:r w:rsidRPr="005C7A3A">
        <w:rPr>
          <w:rFonts w:ascii="Arial Narrow" w:hAnsi="Arial Narrow" w:cs="Helvetica"/>
          <w:sz w:val="24"/>
          <w:szCs w:val="24"/>
        </w:rPr>
        <w:t>:SP</w:t>
      </w:r>
      <w:proofErr w:type="gramEnd"/>
      <w:r w:rsidRPr="005C7A3A">
        <w:rPr>
          <w:rFonts w:ascii="Arial Narrow" w:hAnsi="Arial Narrow" w:cs="Helvetica"/>
          <w:sz w:val="24"/>
          <w:szCs w:val="24"/>
        </w:rPr>
        <w:t xml:space="preserve">-47 and </w:t>
      </w:r>
      <w:r w:rsidRPr="005C7A3A">
        <w:rPr>
          <w:rFonts w:ascii="Arial Narrow" w:hAnsi="Arial Narrow" w:cs="Helvetica"/>
          <w:sz w:val="24"/>
          <w:szCs w:val="24"/>
        </w:rPr>
        <w:lastRenderedPageBreak/>
        <w:t>IRC:SP:57) to ensure that the Contractor's Quality Control test results are in order. The system requires that both the existing executing Agency and the TPQA have technical personnel who are competent in testing and inspection of all technical works. The general idea is that the existing executing Agency has to perform the necessary tests and inspection to ensure the likelihood that all works in his scope meet the specifications instead of “after the fact” testing to see if all works meets the specifications. This approach enables the contractor much more control over his operations. He is responsible for his product from the beginning to the end till the final acceptance of all the works. The TPQA monitors</w:t>
      </w:r>
      <w:r w:rsidR="00954E36">
        <w:rPr>
          <w:rFonts w:ascii="Arial Narrow" w:hAnsi="Arial Narrow" w:cs="Helvetica"/>
          <w:sz w:val="24"/>
          <w:szCs w:val="24"/>
        </w:rPr>
        <w:t xml:space="preserve"> and audits</w:t>
      </w:r>
      <w:r w:rsidRPr="005C7A3A">
        <w:rPr>
          <w:rFonts w:ascii="Arial Narrow" w:hAnsi="Arial Narrow" w:cs="Helvetica"/>
          <w:sz w:val="24"/>
          <w:szCs w:val="24"/>
        </w:rPr>
        <w:t xml:space="preserve"> his process of testing to make sure that what he is doing is adequate and accurate. Ensuring</w:t>
      </w:r>
      <w:r w:rsidR="00954E36">
        <w:rPr>
          <w:rFonts w:ascii="Arial Narrow" w:hAnsi="Arial Narrow" w:cs="Helvetica"/>
          <w:sz w:val="24"/>
          <w:szCs w:val="24"/>
        </w:rPr>
        <w:t xml:space="preserve"> &amp; Assuring</w:t>
      </w:r>
      <w:r w:rsidRPr="005C7A3A">
        <w:rPr>
          <w:rFonts w:ascii="Arial Narrow" w:hAnsi="Arial Narrow" w:cs="Helvetica"/>
          <w:sz w:val="24"/>
          <w:szCs w:val="24"/>
        </w:rPr>
        <w:t xml:space="preserve"> production of a quality work of durability and uniform performance by executing Agency is the most important aspect of the quality supervision assignment of a TPQA.</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3.0</w:t>
      </w:r>
      <w:r w:rsidRPr="005C7A3A">
        <w:rPr>
          <w:rFonts w:ascii="Arial Narrow" w:hAnsi="Arial Narrow" w:cs="Times New Roman"/>
          <w:sz w:val="24"/>
          <w:szCs w:val="24"/>
        </w:rPr>
        <w:tab/>
      </w:r>
      <w:r w:rsidRPr="005C7A3A">
        <w:rPr>
          <w:rFonts w:ascii="Arial Narrow" w:hAnsi="Arial Narrow" w:cs="Helvetica"/>
          <w:b/>
          <w:bCs/>
          <w:sz w:val="24"/>
          <w:szCs w:val="24"/>
        </w:rPr>
        <w:t>TERMINOLOGY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FE5E94"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FE5E94">
        <w:rPr>
          <w:rFonts w:ascii="Arial Narrow" w:hAnsi="Arial Narrow" w:cs="Helvetica"/>
          <w:b/>
          <w:sz w:val="24"/>
          <w:szCs w:val="24"/>
        </w:rPr>
        <w:t>Quality</w:t>
      </w:r>
      <w:r w:rsidR="00FE5E94">
        <w:rPr>
          <w:rFonts w:ascii="Arial Narrow" w:hAnsi="Arial Narrow" w:cs="Helvetica"/>
          <w:sz w:val="24"/>
          <w:szCs w:val="24"/>
        </w:rPr>
        <w:t>:</w:t>
      </w:r>
      <w:r w:rsidRPr="005C7A3A">
        <w:rPr>
          <w:rFonts w:ascii="Arial Narrow" w:hAnsi="Arial Narrow" w:cs="Helvetica"/>
          <w:sz w:val="24"/>
          <w:szCs w:val="24"/>
        </w:rPr>
        <w:t xml:space="preserve"> </w:t>
      </w:r>
    </w:p>
    <w:p w:rsidR="00FE5E94" w:rsidRDefault="00FE5E94"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5C7A3A" w:rsidRDefault="00FE5E94"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Quality </w:t>
      </w:r>
      <w:r w:rsidR="00996CAA" w:rsidRPr="005C7A3A">
        <w:rPr>
          <w:rFonts w:ascii="Arial Narrow" w:hAnsi="Arial Narrow" w:cs="Helvetica"/>
          <w:sz w:val="24"/>
          <w:szCs w:val="24"/>
        </w:rPr>
        <w:t>is defined as "The totality of characteristics of an entity that bears on its ability to satisfy the stated and implied need". Quality Control is defined as the procedure adopted and controls exercised to ensure that the materials proposed to be used in production, process adopted for production and workmanships of production conform to the prescribed standards and laid down acceptance criteria. The quality control is exercised by construction agency that ensures that the defined objective is achieved through appropriate tests, checks and inspections by suitable qualified personnel</w:t>
      </w:r>
      <w:r w:rsidR="00954E36">
        <w:rPr>
          <w:rFonts w:ascii="Arial Narrow" w:hAnsi="Arial Narrow" w:cs="Helvetica"/>
          <w:sz w:val="24"/>
          <w:szCs w:val="24"/>
        </w:rPr>
        <w:t xml:space="preserve"> and by following correct processes, methodologies to produce the right outcome</w:t>
      </w:r>
      <w:r w:rsidR="00996CAA" w:rsidRPr="005C7A3A">
        <w:rPr>
          <w:rFonts w:ascii="Arial Narrow" w:hAnsi="Arial Narrow" w:cs="Helvetica"/>
          <w:sz w:val="24"/>
          <w:szCs w:val="24"/>
        </w:rPr>
        <w:t>. Furthermore, the objective evidences of all tests, checks and inspections carried out from time to time are documented in prescribed formats for reference and record.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Quality Assurance of a work </w:t>
      </w:r>
      <w:r w:rsidRPr="005C7A3A">
        <w:rPr>
          <w:rFonts w:ascii="Arial Narrow" w:hAnsi="Arial Narrow" w:cs="Helvetica"/>
          <w:sz w:val="24"/>
          <w:szCs w:val="24"/>
        </w:rPr>
        <w:t>is defined as a process which exercises various</w:t>
      </w:r>
      <w:r w:rsidRPr="005C7A3A">
        <w:rPr>
          <w:rFonts w:ascii="Arial Narrow" w:hAnsi="Arial Narrow" w:cs="Helvetica"/>
          <w:b/>
          <w:bCs/>
          <w:sz w:val="24"/>
          <w:szCs w:val="24"/>
        </w:rPr>
        <w:t xml:space="preserve"> </w:t>
      </w:r>
      <w:r w:rsidRPr="005C7A3A">
        <w:rPr>
          <w:rFonts w:ascii="Arial Narrow" w:hAnsi="Arial Narrow" w:cs="Helvetica"/>
          <w:sz w:val="24"/>
          <w:szCs w:val="24"/>
        </w:rPr>
        <w:t>checks at different stages of a work right from its inception till its acceptance, to put it in service to ensure that the work has been properly designed and constructed as per approved designs, drawings and specifications.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Confirmatory Testing </w:t>
      </w:r>
      <w:r w:rsidRPr="005C7A3A">
        <w:rPr>
          <w:rFonts w:ascii="Arial Narrow" w:hAnsi="Arial Narrow" w:cs="Helvetica"/>
          <w:sz w:val="24"/>
          <w:szCs w:val="24"/>
        </w:rPr>
        <w:t>is defined as the sampling and testing which is carried</w:t>
      </w:r>
      <w:r w:rsidRPr="005C7A3A">
        <w:rPr>
          <w:rFonts w:ascii="Arial Narrow" w:hAnsi="Arial Narrow" w:cs="Helvetica"/>
          <w:b/>
          <w:bCs/>
          <w:sz w:val="24"/>
          <w:szCs w:val="24"/>
        </w:rPr>
        <w:t xml:space="preserve"> </w:t>
      </w:r>
      <w:r w:rsidRPr="005C7A3A">
        <w:rPr>
          <w:rFonts w:ascii="Arial Narrow" w:hAnsi="Arial Narrow" w:cs="Helvetica"/>
          <w:sz w:val="24"/>
          <w:szCs w:val="24"/>
        </w:rPr>
        <w:t>out independent of quality control sampling and testing to confirm that the executing agency results which have been reported are correct and representative, with statistical parameters of the material being produced/ processed.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b/>
          <w:bCs/>
          <w:sz w:val="24"/>
          <w:szCs w:val="24"/>
        </w:rPr>
        <w:t xml:space="preserve">Acceptance </w:t>
      </w:r>
      <w:r w:rsidRPr="005C7A3A">
        <w:rPr>
          <w:rFonts w:ascii="Arial Narrow" w:hAnsi="Arial Narrow" w:cs="Helvetica"/>
          <w:sz w:val="24"/>
          <w:szCs w:val="24"/>
        </w:rPr>
        <w:t>is defined as those operations, inspections, sampling and</w:t>
      </w:r>
      <w:r w:rsidRPr="005C7A3A">
        <w:rPr>
          <w:rFonts w:ascii="Arial Narrow" w:hAnsi="Arial Narrow" w:cs="Helvetica"/>
          <w:b/>
          <w:bCs/>
          <w:sz w:val="24"/>
          <w:szCs w:val="24"/>
        </w:rPr>
        <w:t xml:space="preserve"> </w:t>
      </w:r>
      <w:r w:rsidRPr="005C7A3A">
        <w:rPr>
          <w:rFonts w:ascii="Arial Narrow" w:hAnsi="Arial Narrow" w:cs="Helvetica"/>
          <w:sz w:val="24"/>
          <w:szCs w:val="24"/>
        </w:rPr>
        <w:t>accepting the tests that are conducted to determine whether the product or service will be accepted for use and payment. Acceptance is determined using a statistically based acceptance plan in construction with assurance that the executing agency has fulfilled the quality control obligations. Acceptance is the responsibility of the client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4.0</w:t>
      </w:r>
      <w:r w:rsidRPr="005C7A3A">
        <w:rPr>
          <w:rFonts w:ascii="Arial Narrow" w:hAnsi="Arial Narrow" w:cs="Times New Roman"/>
          <w:sz w:val="24"/>
          <w:szCs w:val="24"/>
        </w:rPr>
        <w:tab/>
      </w:r>
      <w:r w:rsidRPr="005C7A3A">
        <w:rPr>
          <w:rFonts w:ascii="Arial Narrow" w:hAnsi="Arial Narrow" w:cs="Helvetica"/>
          <w:b/>
          <w:bCs/>
          <w:sz w:val="24"/>
          <w:szCs w:val="24"/>
        </w:rPr>
        <w:t>DOCUMENTS TO BE REFERRED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7E6047"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Pr>
          <w:rFonts w:ascii="Arial Narrow" w:hAnsi="Arial Narrow" w:cs="Helvetica"/>
          <w:sz w:val="24"/>
          <w:szCs w:val="24"/>
        </w:rPr>
        <w:t xml:space="preserve">Tender specifications and relevant </w:t>
      </w:r>
      <w:r w:rsidR="006640CA">
        <w:rPr>
          <w:rFonts w:ascii="Arial Narrow" w:hAnsi="Arial Narrow" w:cs="Helvetica"/>
          <w:sz w:val="24"/>
          <w:szCs w:val="24"/>
        </w:rPr>
        <w:t>I</w:t>
      </w:r>
      <w:r w:rsidR="00996CAA" w:rsidRPr="005C7A3A">
        <w:rPr>
          <w:rFonts w:ascii="Arial Narrow" w:hAnsi="Arial Narrow" w:cs="Helvetica"/>
          <w:sz w:val="24"/>
          <w:szCs w:val="24"/>
        </w:rPr>
        <w:t xml:space="preserve">S Codes.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r w:rsidRPr="005C7A3A">
        <w:rPr>
          <w:rFonts w:ascii="Arial Narrow" w:hAnsi="Arial Narrow" w:cs="Helvetica"/>
          <w:sz w:val="24"/>
          <w:szCs w:val="24"/>
        </w:rPr>
        <w:lastRenderedPageBreak/>
        <w:t xml:space="preserve">Quality Assurance and Quality Control procedures, formats to be developed by the construction agency.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proofErr w:type="spellStart"/>
      <w:r w:rsidRPr="005C7A3A">
        <w:rPr>
          <w:rFonts w:ascii="Arial Narrow" w:hAnsi="Arial Narrow" w:cs="Helvetica"/>
          <w:sz w:val="24"/>
          <w:szCs w:val="24"/>
        </w:rPr>
        <w:t>Upto</w:t>
      </w:r>
      <w:proofErr w:type="spellEnd"/>
      <w:r w:rsidRPr="005C7A3A">
        <w:rPr>
          <w:rFonts w:ascii="Arial Narrow" w:hAnsi="Arial Narrow" w:cs="Helvetica"/>
          <w:sz w:val="24"/>
          <w:szCs w:val="24"/>
        </w:rPr>
        <w:t xml:space="preserve"> date Contract Specifications. </w:t>
      </w:r>
    </w:p>
    <w:p w:rsidR="00996CAA" w:rsidRPr="005C7A3A" w:rsidRDefault="00996CAA" w:rsidP="008A761D">
      <w:pPr>
        <w:widowControl w:val="0"/>
        <w:numPr>
          <w:ilvl w:val="0"/>
          <w:numId w:val="15"/>
        </w:numPr>
        <w:overflowPunct w:val="0"/>
        <w:autoSpaceDE w:val="0"/>
        <w:autoSpaceDN w:val="0"/>
        <w:adjustRightInd w:val="0"/>
        <w:spacing w:after="180" w:line="240" w:lineRule="auto"/>
        <w:ind w:hanging="720"/>
        <w:jc w:val="both"/>
        <w:rPr>
          <w:rFonts w:ascii="Arial Narrow" w:hAnsi="Arial Narrow" w:cs="Helvetica"/>
          <w:sz w:val="24"/>
          <w:szCs w:val="24"/>
        </w:rPr>
      </w:pPr>
      <w:proofErr w:type="spellStart"/>
      <w:r w:rsidRPr="005C7A3A">
        <w:rPr>
          <w:rFonts w:ascii="Arial Narrow" w:hAnsi="Arial Narrow" w:cs="Helvetica"/>
          <w:sz w:val="24"/>
          <w:szCs w:val="24"/>
        </w:rPr>
        <w:t>Upto</w:t>
      </w:r>
      <w:proofErr w:type="spellEnd"/>
      <w:r w:rsidRPr="005C7A3A">
        <w:rPr>
          <w:rFonts w:ascii="Arial Narrow" w:hAnsi="Arial Narrow" w:cs="Helvetica"/>
          <w:sz w:val="24"/>
          <w:szCs w:val="24"/>
        </w:rPr>
        <w:t xml:space="preserve"> date Quality Assurance circulars issued by </w:t>
      </w:r>
      <w:r w:rsidR="007E6047">
        <w:rPr>
          <w:rFonts w:ascii="Arial Narrow" w:hAnsi="Arial Narrow" w:cs="Helvetica"/>
          <w:sz w:val="24"/>
          <w:szCs w:val="24"/>
        </w:rPr>
        <w:t xml:space="preserve">executing Agencies i.e. HLL/HSCC </w:t>
      </w:r>
      <w:r w:rsidRPr="005C7A3A">
        <w:rPr>
          <w:rFonts w:ascii="Arial Narrow" w:hAnsi="Arial Narrow" w:cs="Helvetica"/>
          <w:sz w:val="24"/>
          <w:szCs w:val="24"/>
        </w:rPr>
        <w:t xml:space="preserve">from time to time. </w:t>
      </w:r>
    </w:p>
    <w:p w:rsidR="00996CAA" w:rsidRPr="005C7A3A" w:rsidRDefault="00996CAA" w:rsidP="00321B5E">
      <w:pPr>
        <w:widowControl w:val="0"/>
        <w:numPr>
          <w:ilvl w:val="0"/>
          <w:numId w:val="15"/>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other document as deemed fit by TPQA/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3"/>
        </w:numPr>
        <w:tabs>
          <w:tab w:val="left" w:pos="700"/>
        </w:tabs>
        <w:autoSpaceDE w:val="0"/>
        <w:autoSpaceDN w:val="0"/>
        <w:adjustRightInd w:val="0"/>
        <w:spacing w:after="0" w:line="240" w:lineRule="auto"/>
        <w:ind w:left="720" w:hanging="720"/>
        <w:rPr>
          <w:rFonts w:ascii="Arial Narrow" w:hAnsi="Arial Narrow" w:cs="Times New Roman"/>
          <w:sz w:val="24"/>
          <w:szCs w:val="24"/>
        </w:rPr>
      </w:pPr>
      <w:r w:rsidRPr="005C7A3A">
        <w:rPr>
          <w:rFonts w:ascii="Arial Narrow" w:hAnsi="Arial Narrow" w:cs="Helvetica"/>
          <w:b/>
          <w:bCs/>
          <w:sz w:val="24"/>
          <w:szCs w:val="24"/>
        </w:rPr>
        <w:t>SCOPE OF WORK (SERVICES )</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6337B7"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1.</w:t>
      </w:r>
      <w:r>
        <w:rPr>
          <w:rFonts w:ascii="Arial Narrow" w:hAnsi="Arial Narrow" w:cs="Helvetica"/>
          <w:b/>
          <w:bCs/>
          <w:sz w:val="24"/>
          <w:szCs w:val="24"/>
        </w:rPr>
        <w:tab/>
      </w:r>
      <w:r w:rsidR="00996CAA" w:rsidRPr="005C7A3A">
        <w:rPr>
          <w:rFonts w:ascii="Arial Narrow" w:hAnsi="Arial Narrow" w:cs="Helvetica"/>
          <w:bCs/>
          <w:sz w:val="24"/>
          <w:szCs w:val="24"/>
        </w:rPr>
        <w:t>The following shall be scope of services: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00046B" w:rsidRDefault="0000046B"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Pr>
          <w:rFonts w:ascii="Arial Narrow" w:hAnsi="Arial Narrow" w:cs="Helvetica"/>
          <w:bCs/>
          <w:sz w:val="24"/>
          <w:szCs w:val="24"/>
        </w:rPr>
        <w:t>Review of quality Assurance plan of the executing Agency and suggest improvements that may need to</w:t>
      </w:r>
      <w:r w:rsidR="00791819">
        <w:rPr>
          <w:rFonts w:ascii="Arial Narrow" w:hAnsi="Arial Narrow" w:cs="Helvetica"/>
          <w:bCs/>
          <w:sz w:val="24"/>
          <w:szCs w:val="24"/>
        </w:rPr>
        <w:t xml:space="preserve"> </w:t>
      </w:r>
      <w:r>
        <w:rPr>
          <w:rFonts w:ascii="Arial Narrow" w:hAnsi="Arial Narrow" w:cs="Helvetica"/>
          <w:bCs/>
          <w:sz w:val="24"/>
          <w:szCs w:val="24"/>
        </w:rPr>
        <w:t>be made to same to make it more effective</w:t>
      </w:r>
    </w:p>
    <w:p w:rsidR="00791819" w:rsidRPr="007E6047" w:rsidRDefault="00791819" w:rsidP="00791819">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Creating </w:t>
      </w:r>
      <w:r w:rsidRPr="005C7A3A">
        <w:rPr>
          <w:rFonts w:ascii="Arial Narrow" w:hAnsi="Arial Narrow" w:cs="Helvetica"/>
          <w:bCs/>
          <w:sz w:val="24"/>
          <w:szCs w:val="24"/>
        </w:rPr>
        <w:t>Testing and Inspection formats</w:t>
      </w:r>
      <w:r>
        <w:rPr>
          <w:rFonts w:ascii="Arial Narrow" w:hAnsi="Arial Narrow" w:cs="Helvetica"/>
          <w:bCs/>
          <w:sz w:val="24"/>
          <w:szCs w:val="24"/>
        </w:rPr>
        <w:t>,</w:t>
      </w:r>
      <w:r w:rsidRPr="005C7A3A">
        <w:rPr>
          <w:rFonts w:ascii="Arial Narrow" w:hAnsi="Arial Narrow" w:cs="Helvetica"/>
          <w:bCs/>
          <w:sz w:val="24"/>
          <w:szCs w:val="24"/>
        </w:rPr>
        <w:t xml:space="preserve"> other than specifically provided in contract</w:t>
      </w:r>
      <w:r>
        <w:rPr>
          <w:rFonts w:ascii="Arial Narrow" w:hAnsi="Arial Narrow" w:cs="Helvetica"/>
          <w:bCs/>
          <w:sz w:val="24"/>
          <w:szCs w:val="24"/>
        </w:rPr>
        <w:t>, and getting them approved</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plan of raw construction material</w:t>
      </w:r>
      <w:r w:rsidR="0000046B">
        <w:rPr>
          <w:rFonts w:ascii="Arial Narrow" w:hAnsi="Arial Narrow" w:cs="Helvetica"/>
          <w:bCs/>
          <w:sz w:val="24"/>
          <w:szCs w:val="24"/>
        </w:rPr>
        <w:t xml:space="preserve"> and of field testing facilities created at site and procedures adopted to check </w:t>
      </w:r>
      <w:r w:rsidR="00791819">
        <w:rPr>
          <w:rFonts w:ascii="Arial Narrow" w:hAnsi="Arial Narrow" w:cs="Helvetica"/>
          <w:bCs/>
          <w:sz w:val="24"/>
          <w:szCs w:val="24"/>
        </w:rPr>
        <w:t>quality of raw materials</w:t>
      </w:r>
    </w:p>
    <w:p w:rsidR="00996CAA" w:rsidRPr="005C7A3A" w:rsidRDefault="00996CAA"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Cs/>
          <w:sz w:val="24"/>
          <w:szCs w:val="24"/>
        </w:rPr>
      </w:pPr>
      <w:r w:rsidRPr="005C7A3A">
        <w:rPr>
          <w:rFonts w:ascii="Arial Narrow" w:hAnsi="Arial Narrow" w:cs="Helvetica"/>
          <w:bCs/>
          <w:sz w:val="24"/>
          <w:szCs w:val="24"/>
        </w:rPr>
        <w:t>Testing and Inspection Plan of construction activities</w:t>
      </w:r>
      <w:r w:rsidR="00791819">
        <w:rPr>
          <w:rFonts w:ascii="Arial Narrow" w:hAnsi="Arial Narrow" w:cs="Helvetica"/>
          <w:bCs/>
          <w:sz w:val="24"/>
          <w:szCs w:val="24"/>
        </w:rPr>
        <w:t xml:space="preserve"> to ensure that all critical activities are covered and quality is assured</w:t>
      </w:r>
    </w:p>
    <w:p w:rsidR="00791819" w:rsidRPr="00791819"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Post audit of R/A Bills and </w:t>
      </w:r>
    </w:p>
    <w:p w:rsidR="007E6047" w:rsidRPr="005C7A3A" w:rsidRDefault="007E6047" w:rsidP="008A761D">
      <w:pPr>
        <w:pStyle w:val="ListParagraph"/>
        <w:widowControl w:val="0"/>
        <w:numPr>
          <w:ilvl w:val="0"/>
          <w:numId w:val="16"/>
        </w:numPr>
        <w:tabs>
          <w:tab w:val="left" w:pos="700"/>
        </w:tabs>
        <w:autoSpaceDE w:val="0"/>
        <w:autoSpaceDN w:val="0"/>
        <w:adjustRightInd w:val="0"/>
        <w:spacing w:after="0" w:line="240" w:lineRule="auto"/>
        <w:ind w:left="1350" w:hanging="630"/>
        <w:jc w:val="both"/>
        <w:rPr>
          <w:rFonts w:ascii="Arial Narrow" w:hAnsi="Arial Narrow" w:cs="Helvetica"/>
          <w:b/>
          <w:bCs/>
          <w:sz w:val="24"/>
          <w:szCs w:val="24"/>
        </w:rPr>
      </w:pPr>
      <w:r>
        <w:rPr>
          <w:rFonts w:ascii="Arial Narrow" w:hAnsi="Arial Narrow" w:cs="Helvetica"/>
          <w:bCs/>
          <w:sz w:val="24"/>
          <w:szCs w:val="24"/>
        </w:rPr>
        <w:t xml:space="preserve">Pre-Audit of Final bill of executing agency. </w:t>
      </w:r>
    </w:p>
    <w:p w:rsidR="00996CAA" w:rsidRPr="005C7A3A" w:rsidRDefault="00996CAA" w:rsidP="000128F7">
      <w:pPr>
        <w:pStyle w:val="ListParagraph"/>
        <w:widowControl w:val="0"/>
        <w:tabs>
          <w:tab w:val="left" w:pos="700"/>
        </w:tabs>
        <w:autoSpaceDE w:val="0"/>
        <w:autoSpaceDN w:val="0"/>
        <w:adjustRightInd w:val="0"/>
        <w:spacing w:after="0" w:line="240" w:lineRule="auto"/>
        <w:ind w:left="1785"/>
        <w:jc w:val="both"/>
        <w:rPr>
          <w:rFonts w:ascii="Arial Narrow" w:hAnsi="Arial Narrow" w:cs="Helvetica"/>
          <w:b/>
          <w:bCs/>
          <w:sz w:val="24"/>
          <w:szCs w:val="24"/>
        </w:rPr>
      </w:pP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2.</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ensure that the site is equipped with necessary documents like copy of agreement, Contract specifications, BIS Codes, Guard file containing inspection reports, list of approved manufactures, tools for checking quality of work &amp; testing facilities</w:t>
      </w:r>
      <w:r w:rsidR="00791819">
        <w:rPr>
          <w:rFonts w:ascii="Arial Narrow" w:hAnsi="Arial Narrow"/>
          <w:sz w:val="24"/>
          <w:szCs w:val="24"/>
        </w:rPr>
        <w:t>, calibration reports of equipment being used in field lab</w:t>
      </w:r>
      <w:r w:rsidRPr="005C7A3A">
        <w:rPr>
          <w:rFonts w:ascii="Arial Narrow" w:hAnsi="Arial Narrow"/>
          <w:sz w:val="24"/>
          <w:szCs w:val="24"/>
        </w:rPr>
        <w:t xml:space="preserve">. </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3.</w:t>
      </w:r>
      <w:r w:rsidRPr="005C7A3A">
        <w:rPr>
          <w:rFonts w:ascii="Arial Narrow" w:hAnsi="Arial Narrow"/>
          <w:sz w:val="24"/>
          <w:szCs w:val="24"/>
        </w:rPr>
        <w:tab/>
        <w:t xml:space="preserve">TPQA shall </w:t>
      </w:r>
      <w:r w:rsidR="005715F5">
        <w:rPr>
          <w:rFonts w:ascii="Arial Narrow" w:hAnsi="Arial Narrow"/>
          <w:sz w:val="24"/>
          <w:szCs w:val="24"/>
        </w:rPr>
        <w:t xml:space="preserve">check to </w:t>
      </w:r>
      <w:r w:rsidRPr="005C7A3A">
        <w:rPr>
          <w:rFonts w:ascii="Arial Narrow" w:hAnsi="Arial Narrow"/>
          <w:sz w:val="24"/>
          <w:szCs w:val="24"/>
        </w:rPr>
        <w:t xml:space="preserve">ensure that site records like inspection register, cement register, </w:t>
      </w:r>
      <w:r w:rsidR="00791819">
        <w:rPr>
          <w:rFonts w:ascii="Arial Narrow" w:hAnsi="Arial Narrow"/>
          <w:sz w:val="24"/>
          <w:szCs w:val="24"/>
        </w:rPr>
        <w:t xml:space="preserve">material receipt registers, </w:t>
      </w:r>
      <w:r w:rsidRPr="005C7A3A">
        <w:rPr>
          <w:rFonts w:ascii="Arial Narrow" w:hAnsi="Arial Narrow"/>
          <w:sz w:val="24"/>
          <w:szCs w:val="24"/>
        </w:rPr>
        <w:t>test register &amp; site order book etc. are being maintained in prescribed forms</w:t>
      </w:r>
      <w:r w:rsidR="00791819">
        <w:rPr>
          <w:rFonts w:ascii="Arial Narrow" w:hAnsi="Arial Narrow"/>
          <w:sz w:val="24"/>
          <w:szCs w:val="24"/>
        </w:rPr>
        <w:t xml:space="preserve"> and are being periodically reviewed by inspecting officers</w:t>
      </w:r>
      <w:r w:rsidRPr="005C7A3A">
        <w:rPr>
          <w:rFonts w:ascii="Arial Narrow" w:hAnsi="Arial Narrow"/>
          <w:sz w:val="24"/>
          <w:szCs w:val="24"/>
        </w:rPr>
        <w:t>.</w:t>
      </w:r>
      <w:r w:rsidR="00791819">
        <w:rPr>
          <w:rFonts w:ascii="Arial Narrow" w:hAnsi="Arial Narrow"/>
          <w:sz w:val="24"/>
          <w:szCs w:val="24"/>
        </w:rPr>
        <w:t xml:space="preserve"> TPQA shall carry out random audit of materials received at site and give feedback.</w:t>
      </w:r>
    </w:p>
    <w:p w:rsidR="00996CAA" w:rsidRPr="005C7A3A" w:rsidRDefault="00996CAA" w:rsidP="00B00BAF">
      <w:pPr>
        <w:spacing w:after="180" w:line="240" w:lineRule="auto"/>
        <w:ind w:left="720" w:hanging="720"/>
        <w:jc w:val="both"/>
        <w:rPr>
          <w:rFonts w:ascii="Arial Narrow" w:hAnsi="Arial Narrow"/>
          <w:sz w:val="24"/>
          <w:szCs w:val="24"/>
        </w:rPr>
      </w:pPr>
      <w:r w:rsidRPr="005C7A3A">
        <w:rPr>
          <w:rFonts w:ascii="Arial Narrow" w:hAnsi="Arial Narrow"/>
          <w:sz w:val="24"/>
          <w:szCs w:val="24"/>
        </w:rPr>
        <w:t>4.</w:t>
      </w:r>
      <w:r w:rsidRPr="005C7A3A">
        <w:rPr>
          <w:rFonts w:ascii="Arial Narrow" w:hAnsi="Arial Narrow"/>
          <w:sz w:val="24"/>
          <w:szCs w:val="24"/>
        </w:rPr>
        <w:tab/>
        <w:t xml:space="preserve">TPQA shall </w:t>
      </w:r>
      <w:r w:rsidR="005715F5">
        <w:rPr>
          <w:rFonts w:ascii="Arial Narrow" w:hAnsi="Arial Narrow"/>
          <w:sz w:val="24"/>
          <w:szCs w:val="24"/>
        </w:rPr>
        <w:t>check on</w:t>
      </w:r>
      <w:r w:rsidR="005715F5" w:rsidRPr="005C7A3A">
        <w:rPr>
          <w:rFonts w:ascii="Arial Narrow" w:hAnsi="Arial Narrow"/>
          <w:sz w:val="24"/>
          <w:szCs w:val="24"/>
        </w:rPr>
        <w:t xml:space="preserve"> </w:t>
      </w:r>
      <w:r w:rsidRPr="005C7A3A">
        <w:rPr>
          <w:rFonts w:ascii="Arial Narrow" w:hAnsi="Arial Narrow"/>
          <w:sz w:val="24"/>
          <w:szCs w:val="24"/>
        </w:rPr>
        <w:t>specific control</w:t>
      </w:r>
      <w:r w:rsidR="005715F5">
        <w:rPr>
          <w:rFonts w:ascii="Arial Narrow" w:hAnsi="Arial Narrow"/>
          <w:sz w:val="24"/>
          <w:szCs w:val="24"/>
        </w:rPr>
        <w:t>s</w:t>
      </w:r>
      <w:r w:rsidRPr="005C7A3A">
        <w:rPr>
          <w:rFonts w:ascii="Arial Narrow" w:hAnsi="Arial Narrow"/>
          <w:sz w:val="24"/>
          <w:szCs w:val="24"/>
        </w:rPr>
        <w:t xml:space="preserve"> on various process</w:t>
      </w:r>
      <w:r w:rsidR="002D2C73">
        <w:rPr>
          <w:rFonts w:ascii="Arial Narrow" w:hAnsi="Arial Narrow"/>
          <w:sz w:val="24"/>
          <w:szCs w:val="24"/>
        </w:rPr>
        <w:t>es</w:t>
      </w:r>
      <w:r w:rsidRPr="005C7A3A">
        <w:rPr>
          <w:rFonts w:ascii="Arial Narrow" w:hAnsi="Arial Narrow"/>
          <w:sz w:val="24"/>
          <w:szCs w:val="24"/>
        </w:rPr>
        <w:t xml:space="preserve"> of execution </w:t>
      </w:r>
      <w:r w:rsidR="005715F5">
        <w:rPr>
          <w:rFonts w:ascii="Arial Narrow" w:hAnsi="Arial Narrow"/>
          <w:sz w:val="24"/>
          <w:szCs w:val="24"/>
        </w:rPr>
        <w:t xml:space="preserve">being exercised by the executing agency which would have direct bearing on the quality of the work. </w:t>
      </w:r>
    </w:p>
    <w:p w:rsidR="00996CAA" w:rsidRPr="005C7A3A" w:rsidRDefault="00996CAA" w:rsidP="00B00BAF">
      <w:pPr>
        <w:spacing w:after="180" w:line="240" w:lineRule="auto"/>
        <w:ind w:left="709" w:hanging="709"/>
        <w:jc w:val="both"/>
        <w:rPr>
          <w:rFonts w:ascii="Arial Narrow" w:hAnsi="Arial Narrow"/>
          <w:sz w:val="24"/>
          <w:szCs w:val="24"/>
        </w:rPr>
      </w:pPr>
      <w:r w:rsidRPr="005C7A3A">
        <w:rPr>
          <w:rFonts w:ascii="Arial Narrow" w:hAnsi="Arial Narrow"/>
          <w:sz w:val="24"/>
          <w:szCs w:val="24"/>
        </w:rPr>
        <w:t>5.</w:t>
      </w:r>
      <w:r w:rsidRPr="005C7A3A">
        <w:rPr>
          <w:rFonts w:ascii="Arial Narrow" w:hAnsi="Arial Narrow"/>
          <w:sz w:val="24"/>
          <w:szCs w:val="24"/>
        </w:rPr>
        <w:tab/>
        <w:t xml:space="preserve">TPQA will develop quality plan considering provisions under </w:t>
      </w:r>
      <w:r w:rsidR="00243F49" w:rsidRPr="005C7A3A">
        <w:rPr>
          <w:rFonts w:ascii="Arial Narrow" w:hAnsi="Arial Narrow"/>
          <w:sz w:val="24"/>
          <w:szCs w:val="24"/>
        </w:rPr>
        <w:t>Para</w:t>
      </w:r>
      <w:r w:rsidRPr="005C7A3A">
        <w:rPr>
          <w:rFonts w:ascii="Arial Narrow" w:hAnsi="Arial Narrow"/>
          <w:sz w:val="24"/>
          <w:szCs w:val="24"/>
        </w:rPr>
        <w:t xml:space="preserve"> 53.2 of CPWD Works Manual 2014 and </w:t>
      </w:r>
      <w:r w:rsidR="00791819">
        <w:rPr>
          <w:rFonts w:ascii="Arial Narrow" w:hAnsi="Arial Narrow"/>
          <w:sz w:val="24"/>
          <w:szCs w:val="24"/>
        </w:rPr>
        <w:t xml:space="preserve">check and confirm that all </w:t>
      </w:r>
      <w:r w:rsidRPr="005C7A3A">
        <w:rPr>
          <w:rFonts w:ascii="Arial Narrow" w:hAnsi="Arial Narrow"/>
          <w:sz w:val="24"/>
          <w:szCs w:val="24"/>
        </w:rPr>
        <w:t>test</w:t>
      </w:r>
      <w:r w:rsidR="00791819">
        <w:rPr>
          <w:rFonts w:ascii="Arial Narrow" w:hAnsi="Arial Narrow"/>
          <w:sz w:val="24"/>
          <w:szCs w:val="24"/>
        </w:rPr>
        <w:t>s are being carried out as</w:t>
      </w:r>
      <w:r w:rsidRPr="005C7A3A">
        <w:rPr>
          <w:rFonts w:ascii="Arial Narrow" w:hAnsi="Arial Narrow"/>
          <w:sz w:val="24"/>
          <w:szCs w:val="24"/>
        </w:rPr>
        <w:t xml:space="preserve"> required as per mandatory tests/contract specifications/BIS. </w:t>
      </w:r>
    </w:p>
    <w:p w:rsid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2D2C73">
        <w:rPr>
          <w:rFonts w:ascii="Arial Narrow" w:hAnsi="Arial Narrow"/>
          <w:sz w:val="24"/>
          <w:szCs w:val="24"/>
        </w:rPr>
        <w:t>TPQA, keeping in view the provisions of the agreement, will indicate which test should be carried out in field lab or outside lab.</w:t>
      </w:r>
    </w:p>
    <w:p w:rsidR="00996CAA" w:rsidRPr="002D2C73" w:rsidRDefault="002D2C73" w:rsidP="002D2C73">
      <w:pPr>
        <w:spacing w:after="180" w:line="240" w:lineRule="auto"/>
        <w:ind w:left="1429" w:hanging="720"/>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2D2C73">
        <w:rPr>
          <w:rFonts w:ascii="Arial Narrow" w:hAnsi="Arial Narrow"/>
          <w:sz w:val="24"/>
          <w:szCs w:val="24"/>
        </w:rPr>
        <w:t>TPQA will ensure that all the provisions of QA plan are being observed at site.</w:t>
      </w:r>
    </w:p>
    <w:p w:rsidR="00996CAA" w:rsidRDefault="00996CAA" w:rsidP="0063722E">
      <w:pPr>
        <w:spacing w:after="0" w:line="240" w:lineRule="auto"/>
        <w:ind w:left="706" w:hanging="706"/>
        <w:jc w:val="both"/>
        <w:rPr>
          <w:rFonts w:ascii="Arial Narrow" w:hAnsi="Arial Narrow"/>
          <w:sz w:val="24"/>
          <w:szCs w:val="24"/>
        </w:rPr>
      </w:pPr>
      <w:r w:rsidRPr="005C7A3A">
        <w:rPr>
          <w:rFonts w:ascii="Arial Narrow" w:hAnsi="Arial Narrow"/>
          <w:sz w:val="24"/>
          <w:szCs w:val="24"/>
        </w:rPr>
        <w:t>6.</w:t>
      </w:r>
      <w:r w:rsidRPr="005C7A3A">
        <w:rPr>
          <w:rFonts w:ascii="Arial Narrow" w:hAnsi="Arial Narrow"/>
          <w:sz w:val="24"/>
          <w:szCs w:val="24"/>
        </w:rPr>
        <w:tab/>
      </w:r>
      <w:r w:rsidR="005715F5">
        <w:rPr>
          <w:rFonts w:ascii="Arial Narrow" w:hAnsi="Arial Narrow"/>
          <w:sz w:val="24"/>
          <w:szCs w:val="24"/>
        </w:rPr>
        <w:t xml:space="preserve">The work envisages that the </w:t>
      </w:r>
      <w:r w:rsidRPr="005C7A3A">
        <w:rPr>
          <w:rFonts w:ascii="Arial Narrow" w:hAnsi="Arial Narrow"/>
          <w:sz w:val="24"/>
          <w:szCs w:val="24"/>
        </w:rPr>
        <w:t xml:space="preserve">TPQA will </w:t>
      </w:r>
      <w:r w:rsidR="00791819">
        <w:rPr>
          <w:rFonts w:ascii="Arial Narrow" w:hAnsi="Arial Narrow"/>
          <w:sz w:val="24"/>
          <w:szCs w:val="24"/>
        </w:rPr>
        <w:t xml:space="preserve">generally </w:t>
      </w:r>
      <w:r w:rsidRPr="005C7A3A">
        <w:rPr>
          <w:rFonts w:ascii="Arial Narrow" w:hAnsi="Arial Narrow"/>
          <w:sz w:val="24"/>
          <w:szCs w:val="24"/>
        </w:rPr>
        <w:t xml:space="preserve">inspect the work at an interval </w:t>
      </w:r>
      <w:r w:rsidR="004805DD">
        <w:rPr>
          <w:rFonts w:ascii="Arial Narrow" w:hAnsi="Arial Narrow"/>
          <w:sz w:val="24"/>
          <w:szCs w:val="24"/>
        </w:rPr>
        <w:t>not exceeding</w:t>
      </w:r>
      <w:r w:rsidRPr="005C7A3A">
        <w:rPr>
          <w:rFonts w:ascii="Arial Narrow" w:hAnsi="Arial Narrow"/>
          <w:sz w:val="24"/>
          <w:szCs w:val="24"/>
        </w:rPr>
        <w:t xml:space="preserve"> three months </w:t>
      </w:r>
      <w:r w:rsidRPr="005C7A3A">
        <w:rPr>
          <w:rFonts w:ascii="Arial Narrow" w:hAnsi="Arial Narrow"/>
          <w:b/>
          <w:i/>
          <w:sz w:val="24"/>
          <w:szCs w:val="24"/>
        </w:rPr>
        <w:t xml:space="preserve">considering progress of </w:t>
      </w:r>
      <w:r w:rsidRPr="00757DBA">
        <w:rPr>
          <w:rFonts w:ascii="Arial Narrow" w:hAnsi="Arial Narrow"/>
          <w:b/>
          <w:sz w:val="24"/>
          <w:szCs w:val="24"/>
        </w:rPr>
        <w:t>work</w:t>
      </w:r>
      <w:r w:rsidR="00757DBA" w:rsidRPr="00757DBA">
        <w:rPr>
          <w:rFonts w:ascii="Arial Narrow" w:hAnsi="Arial Narrow"/>
          <w:sz w:val="24"/>
          <w:szCs w:val="24"/>
        </w:rPr>
        <w:t xml:space="preserve"> subject to </w:t>
      </w:r>
      <w:r w:rsidR="004805DD">
        <w:rPr>
          <w:rFonts w:ascii="Arial Narrow" w:hAnsi="Arial Narrow"/>
          <w:sz w:val="24"/>
          <w:szCs w:val="24"/>
        </w:rPr>
        <w:t>minimum</w:t>
      </w:r>
      <w:r w:rsidR="00757DBA" w:rsidRPr="00757DBA">
        <w:rPr>
          <w:rFonts w:ascii="Arial Narrow" w:hAnsi="Arial Narrow"/>
          <w:sz w:val="24"/>
          <w:szCs w:val="24"/>
        </w:rPr>
        <w:t xml:space="preserve"> of six inspections </w:t>
      </w:r>
      <w:r w:rsidR="005715F5">
        <w:rPr>
          <w:rFonts w:ascii="Arial Narrow" w:hAnsi="Arial Narrow"/>
          <w:sz w:val="24"/>
          <w:szCs w:val="24"/>
        </w:rPr>
        <w:t xml:space="preserve">during </w:t>
      </w:r>
      <w:r w:rsidR="005715F5">
        <w:rPr>
          <w:rFonts w:ascii="Arial Narrow" w:hAnsi="Arial Narrow"/>
          <w:sz w:val="24"/>
          <w:szCs w:val="24"/>
        </w:rPr>
        <w:lastRenderedPageBreak/>
        <w:t xml:space="preserve">execution stage </w:t>
      </w:r>
      <w:r w:rsidR="00757DBA" w:rsidRPr="00757DBA">
        <w:rPr>
          <w:rFonts w:ascii="Arial Narrow" w:hAnsi="Arial Narrow"/>
          <w:sz w:val="24"/>
          <w:szCs w:val="24"/>
        </w:rPr>
        <w:t xml:space="preserve">excluding </w:t>
      </w:r>
      <w:r w:rsidR="004805DD">
        <w:rPr>
          <w:rFonts w:ascii="Arial Narrow" w:hAnsi="Arial Narrow"/>
          <w:sz w:val="24"/>
          <w:szCs w:val="24"/>
        </w:rPr>
        <w:t>final inspection after completion of work</w:t>
      </w:r>
      <w:r w:rsidR="00FE5E94">
        <w:rPr>
          <w:rFonts w:ascii="Arial Narrow" w:hAnsi="Arial Narrow"/>
          <w:sz w:val="24"/>
          <w:szCs w:val="24"/>
        </w:rPr>
        <w:t>. Services</w:t>
      </w:r>
      <w:r w:rsidR="004805DD">
        <w:rPr>
          <w:rFonts w:ascii="Arial Narrow" w:hAnsi="Arial Narrow"/>
          <w:sz w:val="24"/>
          <w:szCs w:val="24"/>
        </w:rPr>
        <w:t xml:space="preserve"> will include </w:t>
      </w:r>
      <w:r w:rsidR="00757DBA" w:rsidRPr="00757DBA">
        <w:rPr>
          <w:rFonts w:ascii="Arial Narrow" w:hAnsi="Arial Narrow"/>
          <w:sz w:val="24"/>
          <w:szCs w:val="24"/>
        </w:rPr>
        <w:t xml:space="preserve">post audit of </w:t>
      </w:r>
      <w:r w:rsidR="00FE5E94">
        <w:rPr>
          <w:rFonts w:ascii="Arial Narrow" w:hAnsi="Arial Narrow"/>
          <w:sz w:val="24"/>
          <w:szCs w:val="24"/>
        </w:rPr>
        <w:t xml:space="preserve">R.A. </w:t>
      </w:r>
      <w:r w:rsidR="00757DBA" w:rsidRPr="00757DBA">
        <w:rPr>
          <w:rFonts w:ascii="Arial Narrow" w:hAnsi="Arial Narrow"/>
          <w:sz w:val="24"/>
          <w:szCs w:val="24"/>
        </w:rPr>
        <w:t>bill</w:t>
      </w:r>
      <w:r w:rsidR="00FE5E94">
        <w:rPr>
          <w:rFonts w:ascii="Arial Narrow" w:hAnsi="Arial Narrow"/>
          <w:sz w:val="24"/>
          <w:szCs w:val="24"/>
        </w:rPr>
        <w:t>s and pre-audit</w:t>
      </w:r>
      <w:r w:rsidR="00EC258D">
        <w:rPr>
          <w:rFonts w:ascii="Arial Narrow" w:hAnsi="Arial Narrow"/>
          <w:sz w:val="24"/>
          <w:szCs w:val="24"/>
        </w:rPr>
        <w:t xml:space="preserve"> of final bill</w:t>
      </w:r>
      <w:r w:rsidR="00FE5E94">
        <w:rPr>
          <w:rFonts w:ascii="Arial Narrow" w:hAnsi="Arial Narrow"/>
          <w:sz w:val="24"/>
          <w:szCs w:val="24"/>
        </w:rPr>
        <w:t>.</w:t>
      </w:r>
      <w:r w:rsidRPr="005C7A3A">
        <w:rPr>
          <w:rFonts w:ascii="Arial Narrow" w:hAnsi="Arial Narrow"/>
          <w:sz w:val="24"/>
          <w:szCs w:val="24"/>
        </w:rPr>
        <w:t xml:space="preserve"> Further, the inspection is to be planned in such a way that testing of material and observations on resource plan for materials and </w:t>
      </w:r>
      <w:proofErr w:type="spellStart"/>
      <w:r w:rsidRPr="005C7A3A">
        <w:rPr>
          <w:rFonts w:ascii="Arial Narrow" w:hAnsi="Arial Narrow"/>
          <w:sz w:val="24"/>
          <w:szCs w:val="24"/>
        </w:rPr>
        <w:t>labour</w:t>
      </w:r>
      <w:proofErr w:type="spellEnd"/>
      <w:r w:rsidRPr="005C7A3A">
        <w:rPr>
          <w:rFonts w:ascii="Arial Narrow" w:hAnsi="Arial Narrow"/>
          <w:sz w:val="24"/>
          <w:szCs w:val="24"/>
        </w:rPr>
        <w:t xml:space="preserve"> are carried out so that work may progress as per milestones fixed in the agreement. </w:t>
      </w:r>
      <w:r w:rsidR="00757DBA">
        <w:rPr>
          <w:rFonts w:ascii="Arial Narrow" w:hAnsi="Arial Narrow"/>
          <w:sz w:val="24"/>
          <w:szCs w:val="24"/>
        </w:rPr>
        <w:t>The inspection</w:t>
      </w:r>
      <w:r w:rsidR="005715F5">
        <w:rPr>
          <w:rFonts w:ascii="Arial Narrow" w:hAnsi="Arial Narrow"/>
          <w:sz w:val="24"/>
          <w:szCs w:val="24"/>
        </w:rPr>
        <w:t>s are</w:t>
      </w:r>
      <w:r w:rsidR="00757DBA">
        <w:rPr>
          <w:rFonts w:ascii="Arial Narrow" w:hAnsi="Arial Narrow"/>
          <w:sz w:val="24"/>
          <w:szCs w:val="24"/>
        </w:rPr>
        <w:t xml:space="preserve"> to be plann</w:t>
      </w:r>
      <w:r w:rsidR="004805DD">
        <w:rPr>
          <w:rFonts w:ascii="Arial Narrow" w:hAnsi="Arial Narrow"/>
          <w:sz w:val="24"/>
          <w:szCs w:val="24"/>
        </w:rPr>
        <w:t xml:space="preserve">ed in consultation with </w:t>
      </w:r>
      <w:proofErr w:type="spellStart"/>
      <w:r w:rsidR="004805DD">
        <w:rPr>
          <w:rFonts w:ascii="Arial Narrow" w:hAnsi="Arial Narrow"/>
          <w:sz w:val="24"/>
          <w:szCs w:val="24"/>
        </w:rPr>
        <w:t>MoH&amp;FW</w:t>
      </w:r>
      <w:proofErr w:type="spellEnd"/>
      <w:r w:rsidR="004805DD">
        <w:rPr>
          <w:rFonts w:ascii="Arial Narrow" w:hAnsi="Arial Narrow"/>
          <w:sz w:val="24"/>
          <w:szCs w:val="24"/>
        </w:rPr>
        <w:t xml:space="preserve"> to ensure that all critical activities are inspected.</w:t>
      </w:r>
    </w:p>
    <w:p w:rsidR="0063722E" w:rsidRPr="005C7A3A" w:rsidRDefault="0063722E" w:rsidP="0063722E">
      <w:pPr>
        <w:spacing w:after="0" w:line="240" w:lineRule="auto"/>
        <w:ind w:left="706" w:hanging="706"/>
        <w:jc w:val="both"/>
        <w:rPr>
          <w:rFonts w:ascii="Arial Narrow" w:hAnsi="Arial Narrow"/>
          <w:sz w:val="24"/>
          <w:szCs w:val="24"/>
        </w:rPr>
      </w:pPr>
    </w:p>
    <w:p w:rsidR="00996CAA" w:rsidRPr="005C7A3A" w:rsidRDefault="00996CAA" w:rsidP="00B00BAF">
      <w:pPr>
        <w:spacing w:after="180" w:line="240" w:lineRule="auto"/>
        <w:ind w:firstLine="709"/>
        <w:jc w:val="both"/>
        <w:rPr>
          <w:rFonts w:ascii="Arial Narrow" w:hAnsi="Arial Narrow"/>
          <w:sz w:val="24"/>
          <w:szCs w:val="24"/>
        </w:rPr>
      </w:pPr>
      <w:r w:rsidRPr="005C7A3A">
        <w:rPr>
          <w:rFonts w:ascii="Arial Narrow" w:hAnsi="Arial Narrow"/>
          <w:sz w:val="24"/>
          <w:szCs w:val="24"/>
        </w:rPr>
        <w:t xml:space="preserve">TPQA will conduct inspection of work during execution </w:t>
      </w:r>
      <w:r w:rsidR="008621B0">
        <w:rPr>
          <w:rFonts w:ascii="Arial Narrow" w:hAnsi="Arial Narrow"/>
          <w:sz w:val="24"/>
          <w:szCs w:val="24"/>
        </w:rPr>
        <w:t>keeping in view following</w:t>
      </w:r>
      <w:r w:rsidR="008621B0" w:rsidRPr="005C7A3A">
        <w:rPr>
          <w:rFonts w:ascii="Arial Narrow" w:hAnsi="Arial Narrow"/>
          <w:sz w:val="24"/>
          <w:szCs w:val="24"/>
        </w:rPr>
        <w:t xml:space="preserve"> </w:t>
      </w:r>
      <w:r w:rsidRPr="005C7A3A">
        <w:rPr>
          <w:rFonts w:ascii="Arial Narrow" w:hAnsi="Arial Narrow"/>
          <w:sz w:val="24"/>
          <w:szCs w:val="24"/>
        </w:rPr>
        <w:t>two aspects:</w:t>
      </w: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b/>
          <w:bCs/>
          <w:sz w:val="24"/>
          <w:szCs w:val="24"/>
          <w:u w:val="single"/>
        </w:rPr>
        <w:t>Material aspect:-</w:t>
      </w:r>
      <w:r w:rsidRPr="005C7A3A">
        <w:rPr>
          <w:rFonts w:ascii="Arial Narrow" w:hAnsi="Arial Narrow"/>
          <w:sz w:val="24"/>
          <w:szCs w:val="24"/>
        </w:rPr>
        <w:t xml:space="preserve"> </w:t>
      </w:r>
    </w:p>
    <w:p w:rsidR="005328D6" w:rsidRDefault="005328D6" w:rsidP="005328D6">
      <w:pPr>
        <w:pStyle w:val="ListParagraph"/>
        <w:spacing w:after="180" w:line="240" w:lineRule="auto"/>
        <w:jc w:val="both"/>
        <w:rPr>
          <w:rFonts w:ascii="Arial Narrow" w:hAnsi="Arial Narrow"/>
          <w:sz w:val="24"/>
          <w:szCs w:val="24"/>
        </w:rPr>
      </w:pPr>
    </w:p>
    <w:p w:rsidR="002B06CD" w:rsidRDefault="00996CAA" w:rsidP="008A761D">
      <w:pPr>
        <w:pStyle w:val="ListParagraph"/>
        <w:numPr>
          <w:ilvl w:val="1"/>
          <w:numId w:val="14"/>
        </w:numPr>
        <w:spacing w:after="180" w:line="240" w:lineRule="auto"/>
        <w:ind w:left="720"/>
        <w:jc w:val="both"/>
        <w:rPr>
          <w:rFonts w:ascii="Arial Narrow" w:hAnsi="Arial Narrow"/>
          <w:sz w:val="24"/>
          <w:szCs w:val="24"/>
        </w:rPr>
      </w:pPr>
      <w:r w:rsidRPr="005C7A3A">
        <w:rPr>
          <w:rFonts w:ascii="Arial Narrow" w:hAnsi="Arial Narrow"/>
          <w:sz w:val="24"/>
          <w:szCs w:val="24"/>
        </w:rPr>
        <w:t xml:space="preserve">(a) </w:t>
      </w:r>
      <w:r w:rsidR="002B06CD">
        <w:rPr>
          <w:rFonts w:ascii="Arial Narrow" w:hAnsi="Arial Narrow"/>
          <w:sz w:val="24"/>
          <w:szCs w:val="24"/>
        </w:rPr>
        <w:tab/>
      </w:r>
      <w:r w:rsidRPr="005C7A3A">
        <w:rPr>
          <w:rFonts w:ascii="Arial Narrow" w:hAnsi="Arial Narrow"/>
          <w:sz w:val="24"/>
          <w:szCs w:val="24"/>
        </w:rPr>
        <w:t xml:space="preserve">Quality &amp; testing of material keeping in view the requirement of contract </w:t>
      </w:r>
      <w:proofErr w:type="gramStart"/>
      <w:r w:rsidRPr="005C7A3A">
        <w:rPr>
          <w:rFonts w:ascii="Arial Narrow" w:hAnsi="Arial Narrow"/>
          <w:sz w:val="24"/>
          <w:szCs w:val="24"/>
        </w:rPr>
        <w:t>specifications,</w:t>
      </w:r>
      <w:proofErr w:type="gramEnd"/>
      <w:r w:rsidRPr="005C7A3A">
        <w:rPr>
          <w:rFonts w:ascii="Arial Narrow" w:hAnsi="Arial Narrow"/>
          <w:sz w:val="24"/>
          <w:szCs w:val="24"/>
        </w:rPr>
        <w:t xml:space="preserve"> BIS marked approved products. </w:t>
      </w:r>
    </w:p>
    <w:p w:rsidR="00416BD4" w:rsidRPr="00416BD4" w:rsidRDefault="00416BD4" w:rsidP="00416BD4">
      <w:pPr>
        <w:pStyle w:val="ListParagraph"/>
        <w:rPr>
          <w:rFonts w:ascii="Arial Narrow" w:hAnsi="Arial Narrow"/>
          <w:sz w:val="24"/>
          <w:szCs w:val="24"/>
        </w:rPr>
      </w:pPr>
    </w:p>
    <w:p w:rsidR="00996CAA" w:rsidRPr="005C7A3A" w:rsidRDefault="00996CAA" w:rsidP="006771B1">
      <w:pPr>
        <w:pStyle w:val="ListParagraph"/>
        <w:numPr>
          <w:ilvl w:val="2"/>
          <w:numId w:val="14"/>
        </w:numPr>
        <w:spacing w:after="180" w:line="240" w:lineRule="auto"/>
        <w:ind w:left="990"/>
        <w:jc w:val="both"/>
        <w:rPr>
          <w:rFonts w:ascii="Arial Narrow" w:hAnsi="Arial Narrow"/>
          <w:sz w:val="24"/>
          <w:szCs w:val="24"/>
        </w:rPr>
      </w:pPr>
      <w:r w:rsidRPr="005C7A3A">
        <w:rPr>
          <w:rFonts w:ascii="Arial Narrow" w:hAnsi="Arial Narrow"/>
          <w:sz w:val="24"/>
          <w:szCs w:val="24"/>
        </w:rPr>
        <w:t>TPQA shall conduct tests independently</w:t>
      </w:r>
      <w:r w:rsidR="00EC258D">
        <w:rPr>
          <w:rFonts w:ascii="Arial Narrow" w:hAnsi="Arial Narrow"/>
          <w:sz w:val="24"/>
          <w:szCs w:val="24"/>
        </w:rPr>
        <w:t xml:space="preserve"> and/or witness the tests being carried out in the field Lab</w:t>
      </w:r>
      <w:r w:rsidRPr="005C7A3A">
        <w:rPr>
          <w:rFonts w:ascii="Arial Narrow" w:hAnsi="Arial Narrow"/>
          <w:sz w:val="24"/>
          <w:szCs w:val="24"/>
        </w:rPr>
        <w:t xml:space="preserve"> to confirm quality of material as per contract specifications/BIS requirements/agreement provisions. TPQA will </w:t>
      </w:r>
      <w:r w:rsidR="00EC258D">
        <w:rPr>
          <w:rFonts w:ascii="Arial Narrow" w:hAnsi="Arial Narrow"/>
          <w:sz w:val="24"/>
          <w:szCs w:val="24"/>
        </w:rPr>
        <w:t xml:space="preserve">also </w:t>
      </w:r>
      <w:r w:rsidR="002B06CD">
        <w:rPr>
          <w:rFonts w:ascii="Arial Narrow" w:hAnsi="Arial Narrow"/>
          <w:sz w:val="24"/>
          <w:szCs w:val="24"/>
        </w:rPr>
        <w:t xml:space="preserve">arrange to </w:t>
      </w:r>
      <w:r w:rsidR="00EC258D">
        <w:rPr>
          <w:rFonts w:ascii="Arial Narrow" w:hAnsi="Arial Narrow"/>
          <w:sz w:val="24"/>
          <w:szCs w:val="24"/>
        </w:rPr>
        <w:t xml:space="preserve">get </w:t>
      </w:r>
      <w:r w:rsidRPr="005C7A3A">
        <w:rPr>
          <w:rFonts w:ascii="Arial Narrow" w:hAnsi="Arial Narrow"/>
          <w:sz w:val="24"/>
          <w:szCs w:val="24"/>
        </w:rPr>
        <w:t>conduct</w:t>
      </w:r>
      <w:r w:rsidR="00EC258D">
        <w:rPr>
          <w:rFonts w:ascii="Arial Narrow" w:hAnsi="Arial Narrow"/>
          <w:sz w:val="24"/>
          <w:szCs w:val="24"/>
        </w:rPr>
        <w:t>ed</w:t>
      </w:r>
      <w:r w:rsidRPr="005C7A3A">
        <w:rPr>
          <w:rFonts w:ascii="Arial Narrow" w:hAnsi="Arial Narrow"/>
          <w:sz w:val="24"/>
          <w:szCs w:val="24"/>
        </w:rPr>
        <w:t xml:space="preserve"> at least 10% tests</w:t>
      </w:r>
      <w:r w:rsidR="00892931">
        <w:rPr>
          <w:rFonts w:ascii="Arial Narrow" w:hAnsi="Arial Narrow"/>
          <w:sz w:val="24"/>
          <w:szCs w:val="24"/>
        </w:rPr>
        <w:t>,</w:t>
      </w:r>
      <w:r w:rsidRPr="005C7A3A">
        <w:rPr>
          <w:rFonts w:ascii="Arial Narrow" w:hAnsi="Arial Narrow"/>
          <w:sz w:val="24"/>
          <w:szCs w:val="24"/>
        </w:rPr>
        <w:t xml:space="preserve"> out of total mandatory tests</w:t>
      </w:r>
      <w:r w:rsidR="002B06CD">
        <w:rPr>
          <w:rFonts w:ascii="Arial Narrow" w:hAnsi="Arial Narrow"/>
          <w:sz w:val="24"/>
          <w:szCs w:val="24"/>
        </w:rPr>
        <w:t xml:space="preserve">. </w:t>
      </w:r>
      <w:r w:rsidR="006771B1">
        <w:rPr>
          <w:rFonts w:ascii="Arial Narrow" w:hAnsi="Arial Narrow"/>
          <w:sz w:val="24"/>
          <w:szCs w:val="24"/>
        </w:rPr>
        <w:t>Necessary</w:t>
      </w:r>
      <w:r w:rsidR="002B06CD">
        <w:rPr>
          <w:rFonts w:ascii="Arial Narrow" w:hAnsi="Arial Narrow"/>
          <w:sz w:val="24"/>
          <w:szCs w:val="24"/>
        </w:rPr>
        <w:t xml:space="preserve"> arrangements </w:t>
      </w:r>
      <w:proofErr w:type="gramStart"/>
      <w:r w:rsidR="002B06CD">
        <w:rPr>
          <w:rFonts w:ascii="Arial Narrow" w:hAnsi="Arial Narrow"/>
          <w:sz w:val="24"/>
          <w:szCs w:val="24"/>
        </w:rPr>
        <w:t xml:space="preserve">and </w:t>
      </w:r>
      <w:r w:rsidRPr="005C7A3A">
        <w:rPr>
          <w:rFonts w:ascii="Arial Narrow" w:hAnsi="Arial Narrow"/>
          <w:sz w:val="24"/>
          <w:szCs w:val="24"/>
        </w:rPr>
        <w:t xml:space="preserve"> payment</w:t>
      </w:r>
      <w:proofErr w:type="gramEnd"/>
      <w:r w:rsidRPr="005C7A3A">
        <w:rPr>
          <w:rFonts w:ascii="Arial Narrow" w:hAnsi="Arial Narrow"/>
          <w:sz w:val="24"/>
          <w:szCs w:val="24"/>
        </w:rPr>
        <w:t xml:space="preserve"> </w:t>
      </w:r>
      <w:r w:rsidR="002B06CD">
        <w:rPr>
          <w:rFonts w:ascii="Arial Narrow" w:hAnsi="Arial Narrow"/>
          <w:sz w:val="24"/>
          <w:szCs w:val="24"/>
        </w:rPr>
        <w:t xml:space="preserve">for all such tests </w:t>
      </w:r>
      <w:r w:rsidRPr="005C7A3A">
        <w:rPr>
          <w:rFonts w:ascii="Arial Narrow" w:hAnsi="Arial Narrow"/>
          <w:sz w:val="24"/>
          <w:szCs w:val="24"/>
        </w:rPr>
        <w:t xml:space="preserve">shall be made by the executing agency. TPQA will get the samples collected and seal them at site in the presence of authorized representative of executing agency and executing agency will deliver the sample to the laboratory / place chosen by the TPQA for testing. The forwarding letter for the independent laboratory shall be prepared and signed by the TPQA with a request that the result of tests be communicated </w:t>
      </w:r>
      <w:r w:rsidR="002B06CD">
        <w:rPr>
          <w:rFonts w:ascii="Arial Narrow" w:hAnsi="Arial Narrow"/>
          <w:sz w:val="24"/>
          <w:szCs w:val="24"/>
        </w:rPr>
        <w:t xml:space="preserve">in sealed cover </w:t>
      </w:r>
      <w:r w:rsidRPr="005C7A3A">
        <w:rPr>
          <w:rFonts w:ascii="Arial Narrow" w:hAnsi="Arial Narrow"/>
          <w:sz w:val="24"/>
          <w:szCs w:val="24"/>
        </w:rPr>
        <w:t xml:space="preserve">to TPQA only. </w:t>
      </w:r>
    </w:p>
    <w:p w:rsidR="00996CAA" w:rsidRPr="005C7A3A" w:rsidRDefault="002D2C73" w:rsidP="00B00BAF">
      <w:pPr>
        <w:spacing w:after="180" w:line="240" w:lineRule="auto"/>
        <w:ind w:left="720"/>
        <w:jc w:val="both"/>
        <w:rPr>
          <w:rFonts w:ascii="Arial Narrow" w:hAnsi="Arial Narrow"/>
          <w:sz w:val="24"/>
          <w:szCs w:val="24"/>
        </w:rPr>
      </w:pPr>
      <w:r>
        <w:rPr>
          <w:rFonts w:ascii="Arial Narrow" w:hAnsi="Arial Narrow"/>
          <w:sz w:val="24"/>
          <w:szCs w:val="24"/>
        </w:rPr>
        <w:t xml:space="preserve">(b) </w:t>
      </w:r>
      <w:r w:rsidR="002B06CD">
        <w:rPr>
          <w:rFonts w:ascii="Arial Narrow" w:hAnsi="Arial Narrow"/>
          <w:sz w:val="24"/>
          <w:szCs w:val="24"/>
        </w:rPr>
        <w:t>(</w:t>
      </w:r>
      <w:proofErr w:type="gramStart"/>
      <w:r w:rsidR="002B06CD">
        <w:rPr>
          <w:rFonts w:ascii="Arial Narrow" w:hAnsi="Arial Narrow"/>
          <w:sz w:val="24"/>
          <w:szCs w:val="24"/>
        </w:rPr>
        <w:t>ii</w:t>
      </w:r>
      <w:proofErr w:type="gramEnd"/>
      <w:r w:rsidR="002B06CD">
        <w:rPr>
          <w:rFonts w:ascii="Arial Narrow" w:hAnsi="Arial Narrow"/>
          <w:sz w:val="24"/>
          <w:szCs w:val="24"/>
        </w:rPr>
        <w:t xml:space="preserve">) </w:t>
      </w:r>
      <w:r>
        <w:rPr>
          <w:rFonts w:ascii="Arial Narrow" w:hAnsi="Arial Narrow"/>
          <w:sz w:val="24"/>
          <w:szCs w:val="24"/>
        </w:rPr>
        <w:t>TPQA will witness ca</w:t>
      </w:r>
      <w:r w:rsidR="00996CAA" w:rsidRPr="005C7A3A">
        <w:rPr>
          <w:rFonts w:ascii="Arial Narrow" w:hAnsi="Arial Narrow"/>
          <w:sz w:val="24"/>
          <w:szCs w:val="24"/>
        </w:rPr>
        <w:t>l</w:t>
      </w:r>
      <w:r>
        <w:rPr>
          <w:rFonts w:ascii="Arial Narrow" w:hAnsi="Arial Narrow"/>
          <w:sz w:val="24"/>
          <w:szCs w:val="24"/>
        </w:rPr>
        <w:t>ibration of all field laboratory</w:t>
      </w:r>
      <w:r w:rsidR="004805DD">
        <w:rPr>
          <w:rFonts w:ascii="Arial Narrow" w:hAnsi="Arial Narrow"/>
          <w:sz w:val="24"/>
          <w:szCs w:val="24"/>
        </w:rPr>
        <w:t xml:space="preserve"> equipment</w:t>
      </w:r>
      <w:r w:rsidR="00996CAA" w:rsidRPr="005C7A3A">
        <w:rPr>
          <w:rFonts w:ascii="Arial Narrow" w:hAnsi="Arial Narrow"/>
          <w:sz w:val="24"/>
          <w:szCs w:val="24"/>
        </w:rPr>
        <w:t xml:space="preserve"> including Con</w:t>
      </w:r>
      <w:r>
        <w:rPr>
          <w:rFonts w:ascii="Arial Narrow" w:hAnsi="Arial Narrow"/>
          <w:sz w:val="24"/>
          <w:szCs w:val="24"/>
        </w:rPr>
        <w:t>crete</w:t>
      </w:r>
      <w:r w:rsidR="00996CAA" w:rsidRPr="005C7A3A">
        <w:rPr>
          <w:rFonts w:ascii="Arial Narrow" w:hAnsi="Arial Narrow"/>
          <w:sz w:val="24"/>
          <w:szCs w:val="24"/>
        </w:rPr>
        <w:t xml:space="preserve"> batching plant</w:t>
      </w:r>
      <w:r w:rsidR="002B06CD">
        <w:rPr>
          <w:rFonts w:ascii="Arial Narrow" w:hAnsi="Arial Narrow"/>
          <w:sz w:val="24"/>
          <w:szCs w:val="24"/>
        </w:rPr>
        <w:t xml:space="preserve"> to ensure that the tests being carried out by the field team reflect correct values</w:t>
      </w:r>
    </w:p>
    <w:p w:rsidR="00996CAA" w:rsidRPr="005C7A3A" w:rsidRDefault="00996CAA" w:rsidP="008A761D">
      <w:pPr>
        <w:pStyle w:val="ListParagraph"/>
        <w:numPr>
          <w:ilvl w:val="1"/>
          <w:numId w:val="14"/>
        </w:numPr>
        <w:spacing w:after="180" w:line="240" w:lineRule="auto"/>
        <w:ind w:left="720"/>
        <w:jc w:val="both"/>
        <w:rPr>
          <w:rFonts w:ascii="Arial Narrow" w:hAnsi="Arial Narrow"/>
          <w:b/>
          <w:bCs/>
          <w:sz w:val="24"/>
          <w:szCs w:val="24"/>
          <w:u w:val="single"/>
        </w:rPr>
      </w:pPr>
      <w:r w:rsidRPr="005C7A3A">
        <w:rPr>
          <w:rFonts w:ascii="Arial Narrow" w:hAnsi="Arial Narrow"/>
          <w:b/>
          <w:bCs/>
          <w:sz w:val="24"/>
          <w:szCs w:val="24"/>
          <w:u w:val="single"/>
        </w:rPr>
        <w:t>Workmanship aspect</w:t>
      </w:r>
      <w:proofErr w:type="gramStart"/>
      <w:r w:rsidRPr="005C7A3A">
        <w:rPr>
          <w:rFonts w:ascii="Arial Narrow" w:hAnsi="Arial Narrow"/>
          <w:b/>
          <w:bCs/>
          <w:sz w:val="24"/>
          <w:szCs w:val="24"/>
        </w:rPr>
        <w:t>:-</w:t>
      </w:r>
      <w:proofErr w:type="gramEnd"/>
      <w:r w:rsidRPr="005C7A3A">
        <w:rPr>
          <w:rFonts w:ascii="Arial Narrow" w:hAnsi="Arial Narrow"/>
          <w:b/>
          <w:bCs/>
          <w:sz w:val="24"/>
          <w:szCs w:val="24"/>
        </w:rPr>
        <w:t xml:space="preserve"> </w:t>
      </w:r>
      <w:r w:rsidR="004805DD" w:rsidRPr="006771B1">
        <w:rPr>
          <w:rFonts w:ascii="Arial Narrow" w:hAnsi="Arial Narrow"/>
          <w:bCs/>
          <w:sz w:val="24"/>
          <w:szCs w:val="24"/>
        </w:rPr>
        <w:t>Inspections by TPQA have to bring out the aspect of overall workmanship. It is to be</w:t>
      </w:r>
      <w:r w:rsidR="004805DD">
        <w:rPr>
          <w:rFonts w:ascii="Arial Narrow" w:hAnsi="Arial Narrow"/>
          <w:b/>
          <w:bCs/>
          <w:sz w:val="24"/>
          <w:szCs w:val="24"/>
        </w:rPr>
        <w:t xml:space="preserve"> e</w:t>
      </w:r>
      <w:r w:rsidRPr="005C7A3A">
        <w:rPr>
          <w:rFonts w:ascii="Arial Narrow" w:hAnsi="Arial Narrow"/>
          <w:bCs/>
          <w:sz w:val="24"/>
          <w:szCs w:val="24"/>
        </w:rPr>
        <w:t>nsure</w:t>
      </w:r>
      <w:r w:rsidR="004805DD">
        <w:rPr>
          <w:rFonts w:ascii="Arial Narrow" w:hAnsi="Arial Narrow"/>
          <w:bCs/>
          <w:sz w:val="24"/>
          <w:szCs w:val="24"/>
        </w:rPr>
        <w:t>d</w:t>
      </w:r>
      <w:r w:rsidRPr="005C7A3A">
        <w:rPr>
          <w:rFonts w:ascii="Arial Narrow" w:hAnsi="Arial Narrow"/>
          <w:bCs/>
          <w:sz w:val="24"/>
          <w:szCs w:val="24"/>
        </w:rPr>
        <w:t xml:space="preserve"> </w:t>
      </w:r>
      <w:r w:rsidR="004805DD">
        <w:rPr>
          <w:rFonts w:ascii="Arial Narrow" w:hAnsi="Arial Narrow"/>
          <w:bCs/>
          <w:sz w:val="24"/>
          <w:szCs w:val="24"/>
        </w:rPr>
        <w:t xml:space="preserve">that </w:t>
      </w:r>
      <w:r w:rsidRPr="005C7A3A">
        <w:rPr>
          <w:rFonts w:ascii="Arial Narrow" w:hAnsi="Arial Narrow"/>
          <w:bCs/>
          <w:sz w:val="24"/>
          <w:szCs w:val="24"/>
        </w:rPr>
        <w:t xml:space="preserve">execution of work </w:t>
      </w:r>
      <w:r w:rsidR="004805DD">
        <w:rPr>
          <w:rFonts w:ascii="Arial Narrow" w:hAnsi="Arial Narrow"/>
          <w:bCs/>
          <w:sz w:val="24"/>
          <w:szCs w:val="24"/>
        </w:rPr>
        <w:t>takes place with laid</w:t>
      </w:r>
      <w:r w:rsidRPr="005C7A3A">
        <w:rPr>
          <w:rFonts w:ascii="Arial Narrow" w:hAnsi="Arial Narrow"/>
          <w:bCs/>
          <w:sz w:val="24"/>
          <w:szCs w:val="24"/>
        </w:rPr>
        <w:t xml:space="preserve"> down procedures and sound engineering practice</w:t>
      </w:r>
      <w:r w:rsidR="004805DD">
        <w:rPr>
          <w:rFonts w:ascii="Arial Narrow" w:hAnsi="Arial Narrow"/>
          <w:bCs/>
          <w:sz w:val="24"/>
          <w:szCs w:val="24"/>
        </w:rPr>
        <w:t xml:space="preserve"> and the building outcome conforms to the desired levels of functionality and aesthetics</w:t>
      </w:r>
      <w:r w:rsidRPr="005C7A3A">
        <w:rPr>
          <w:rFonts w:ascii="Arial Narrow" w:hAnsi="Arial Narrow"/>
          <w:bCs/>
          <w:sz w:val="24"/>
          <w:szCs w:val="24"/>
        </w:rPr>
        <w:t>.</w:t>
      </w:r>
    </w:p>
    <w:p w:rsidR="00996CAA" w:rsidRPr="005C7A3A" w:rsidRDefault="002D2C73" w:rsidP="002D2C73">
      <w:pPr>
        <w:spacing w:after="0" w:line="240" w:lineRule="auto"/>
        <w:ind w:left="720" w:hanging="720"/>
        <w:jc w:val="both"/>
        <w:rPr>
          <w:rFonts w:ascii="Arial Narrow" w:hAnsi="Arial Narrow"/>
          <w:sz w:val="24"/>
          <w:szCs w:val="24"/>
        </w:rPr>
      </w:pPr>
      <w:r>
        <w:rPr>
          <w:rFonts w:ascii="Arial Narrow" w:hAnsi="Arial Narrow"/>
          <w:sz w:val="24"/>
          <w:szCs w:val="24"/>
        </w:rPr>
        <w:t>7.</w:t>
      </w:r>
      <w:r>
        <w:rPr>
          <w:rFonts w:ascii="Arial Narrow" w:hAnsi="Arial Narrow"/>
          <w:sz w:val="24"/>
          <w:szCs w:val="24"/>
        </w:rPr>
        <w:tab/>
      </w:r>
      <w:r w:rsidR="00996CAA" w:rsidRPr="005C7A3A">
        <w:rPr>
          <w:rFonts w:ascii="Arial Narrow" w:hAnsi="Arial Narrow"/>
          <w:sz w:val="24"/>
          <w:szCs w:val="24"/>
        </w:rPr>
        <w:t xml:space="preserve">The inspection report shall be submitted within 10 working days of inspection to the </w:t>
      </w:r>
      <w:proofErr w:type="spellStart"/>
      <w:r w:rsidR="00996CAA" w:rsidRPr="005C7A3A">
        <w:rPr>
          <w:rFonts w:ascii="Arial Narrow" w:hAnsi="Arial Narrow"/>
          <w:sz w:val="24"/>
          <w:szCs w:val="24"/>
        </w:rPr>
        <w:t>MoH&amp;FW</w:t>
      </w:r>
      <w:proofErr w:type="spellEnd"/>
      <w:r w:rsidR="00996CAA" w:rsidRPr="005C7A3A">
        <w:rPr>
          <w:rFonts w:ascii="Arial Narrow" w:hAnsi="Arial Narrow"/>
          <w:sz w:val="24"/>
          <w:szCs w:val="24"/>
        </w:rPr>
        <w:t xml:space="preserve"> with a copy to the executing agency as per </w:t>
      </w:r>
      <w:r>
        <w:rPr>
          <w:rFonts w:ascii="Arial Narrow" w:hAnsi="Arial Narrow"/>
          <w:b/>
          <w:bCs/>
          <w:sz w:val="24"/>
          <w:szCs w:val="24"/>
        </w:rPr>
        <w:t>A</w:t>
      </w:r>
      <w:r w:rsidR="006640CA">
        <w:rPr>
          <w:rFonts w:ascii="Arial Narrow" w:hAnsi="Arial Narrow"/>
          <w:b/>
          <w:bCs/>
          <w:sz w:val="24"/>
          <w:szCs w:val="24"/>
        </w:rPr>
        <w:t>p</w:t>
      </w:r>
      <w:r>
        <w:rPr>
          <w:rFonts w:ascii="Arial Narrow" w:hAnsi="Arial Narrow"/>
          <w:b/>
          <w:bCs/>
          <w:sz w:val="24"/>
          <w:szCs w:val="24"/>
        </w:rPr>
        <w:t>pendix</w:t>
      </w:r>
      <w:r w:rsidR="00362783">
        <w:rPr>
          <w:rFonts w:ascii="Arial Narrow" w:hAnsi="Arial Narrow"/>
          <w:b/>
          <w:bCs/>
          <w:sz w:val="24"/>
          <w:szCs w:val="24"/>
        </w:rPr>
        <w:t>-</w:t>
      </w:r>
      <w:r w:rsidR="003B4464">
        <w:rPr>
          <w:rFonts w:ascii="Arial Narrow" w:hAnsi="Arial Narrow"/>
          <w:b/>
          <w:bCs/>
          <w:sz w:val="24"/>
          <w:szCs w:val="24"/>
        </w:rPr>
        <w:t>I</w:t>
      </w:r>
      <w:r w:rsidR="00996CAA" w:rsidRPr="005C7A3A">
        <w:rPr>
          <w:rFonts w:ascii="Arial Narrow" w:hAnsi="Arial Narrow"/>
          <w:b/>
          <w:bCs/>
          <w:sz w:val="24"/>
          <w:szCs w:val="24"/>
        </w:rPr>
        <w:t>I</w:t>
      </w:r>
      <w:r w:rsidR="00996CAA" w:rsidRPr="005C7A3A">
        <w:rPr>
          <w:rFonts w:ascii="Arial Narrow" w:hAnsi="Arial Narrow"/>
          <w:sz w:val="24"/>
          <w:szCs w:val="24"/>
        </w:rPr>
        <w:t xml:space="preserve"> attached. TPQA may however add any other details in inspection report, if so necessary.</w:t>
      </w:r>
    </w:p>
    <w:p w:rsidR="00212744" w:rsidRDefault="00212744" w:rsidP="000128F7">
      <w:pPr>
        <w:spacing w:after="0" w:line="240" w:lineRule="auto"/>
        <w:jc w:val="both"/>
        <w:rPr>
          <w:rFonts w:ascii="Arial Narrow" w:hAnsi="Arial Narrow"/>
          <w:sz w:val="24"/>
          <w:szCs w:val="24"/>
        </w:rPr>
      </w:pPr>
    </w:p>
    <w:p w:rsidR="00996CAA" w:rsidRDefault="00996CAA" w:rsidP="000128F7">
      <w:pPr>
        <w:spacing w:after="0" w:line="240" w:lineRule="auto"/>
        <w:jc w:val="both"/>
        <w:rPr>
          <w:rFonts w:ascii="Arial Narrow" w:hAnsi="Arial Narrow"/>
          <w:sz w:val="24"/>
          <w:szCs w:val="24"/>
        </w:rPr>
      </w:pPr>
      <w:r w:rsidRPr="005C7A3A">
        <w:rPr>
          <w:rFonts w:ascii="Arial Narrow" w:hAnsi="Arial Narrow"/>
          <w:sz w:val="24"/>
          <w:szCs w:val="24"/>
        </w:rPr>
        <w:t>8.</w:t>
      </w:r>
      <w:r w:rsidRPr="005C7A3A">
        <w:rPr>
          <w:rFonts w:ascii="Arial Narrow" w:hAnsi="Arial Narrow"/>
          <w:sz w:val="24"/>
          <w:szCs w:val="24"/>
        </w:rPr>
        <w:tab/>
        <w:t>TPQA shall mention timely, the details of defective w</w:t>
      </w:r>
      <w:r w:rsidR="00B00BAF">
        <w:rPr>
          <w:rFonts w:ascii="Arial Narrow" w:hAnsi="Arial Narrow"/>
          <w:sz w:val="24"/>
          <w:szCs w:val="24"/>
        </w:rPr>
        <w:t>ork</w:t>
      </w:r>
      <w:r w:rsidR="006A1524">
        <w:rPr>
          <w:rFonts w:ascii="Arial Narrow" w:hAnsi="Arial Narrow"/>
          <w:sz w:val="24"/>
          <w:szCs w:val="24"/>
        </w:rPr>
        <w:t xml:space="preserve"> observed,</w:t>
      </w:r>
      <w:r w:rsidR="00B00BAF">
        <w:rPr>
          <w:rFonts w:ascii="Arial Narrow" w:hAnsi="Arial Narrow"/>
          <w:sz w:val="24"/>
          <w:szCs w:val="24"/>
        </w:rPr>
        <w:t xml:space="preserve"> if any</w:t>
      </w:r>
      <w:r w:rsidR="006A1524">
        <w:rPr>
          <w:rFonts w:ascii="Arial Narrow" w:hAnsi="Arial Narrow"/>
          <w:sz w:val="24"/>
          <w:szCs w:val="24"/>
        </w:rPr>
        <w:t>,</w:t>
      </w:r>
      <w:r w:rsidR="00B00BAF">
        <w:rPr>
          <w:rFonts w:ascii="Arial Narrow" w:hAnsi="Arial Narrow"/>
          <w:sz w:val="24"/>
          <w:szCs w:val="24"/>
        </w:rPr>
        <w:t xml:space="preserve"> in inspection report</w:t>
      </w:r>
      <w:r w:rsidR="006A1524">
        <w:rPr>
          <w:rFonts w:ascii="Arial Narrow" w:hAnsi="Arial Narrow"/>
          <w:sz w:val="24"/>
          <w:szCs w:val="24"/>
        </w:rPr>
        <w:t>. All such works will be classified as</w:t>
      </w:r>
      <w:r w:rsidR="00B00BAF">
        <w:rPr>
          <w:rFonts w:ascii="Arial Narrow" w:hAnsi="Arial Narrow"/>
          <w:sz w:val="24"/>
          <w:szCs w:val="24"/>
        </w:rPr>
        <w:t>:</w:t>
      </w:r>
    </w:p>
    <w:p w:rsidR="00362783" w:rsidRDefault="00362783" w:rsidP="000128F7">
      <w:pPr>
        <w:spacing w:after="0" w:line="240" w:lineRule="auto"/>
        <w:jc w:val="both"/>
        <w:rPr>
          <w:rFonts w:ascii="Arial Narrow" w:hAnsi="Arial Narrow"/>
          <w:sz w:val="24"/>
          <w:szCs w:val="24"/>
        </w:rPr>
      </w:pPr>
    </w:p>
    <w:p w:rsidR="00996CAA" w:rsidRPr="005C7A3A" w:rsidRDefault="00996CAA" w:rsidP="008A761D">
      <w:pPr>
        <w:pStyle w:val="ListParagraph"/>
        <w:numPr>
          <w:ilvl w:val="0"/>
          <w:numId w:val="17"/>
        </w:numPr>
        <w:spacing w:after="0" w:line="240" w:lineRule="auto"/>
        <w:ind w:firstLine="65"/>
        <w:jc w:val="both"/>
        <w:rPr>
          <w:rFonts w:ascii="Arial Narrow" w:hAnsi="Arial Narrow"/>
          <w:sz w:val="24"/>
          <w:szCs w:val="24"/>
        </w:rPr>
      </w:pPr>
      <w:r w:rsidRPr="005C7A3A">
        <w:rPr>
          <w:rFonts w:ascii="Arial Narrow" w:hAnsi="Arial Narrow"/>
          <w:sz w:val="24"/>
          <w:szCs w:val="24"/>
        </w:rPr>
        <w:t xml:space="preserve">To be dismantled by executing agency </w:t>
      </w:r>
      <w:r w:rsidR="006A1524">
        <w:rPr>
          <w:rFonts w:ascii="Arial Narrow" w:hAnsi="Arial Narrow"/>
          <w:sz w:val="24"/>
          <w:szCs w:val="24"/>
        </w:rPr>
        <w:t xml:space="preserve">as they </w:t>
      </w:r>
      <w:r w:rsidR="006771B1">
        <w:rPr>
          <w:rFonts w:ascii="Arial Narrow" w:hAnsi="Arial Narrow"/>
          <w:sz w:val="24"/>
          <w:szCs w:val="24"/>
        </w:rPr>
        <w:t>cannot</w:t>
      </w:r>
      <w:r w:rsidR="006A1524">
        <w:rPr>
          <w:rFonts w:ascii="Arial Narrow" w:hAnsi="Arial Narrow"/>
          <w:sz w:val="24"/>
          <w:szCs w:val="24"/>
        </w:rPr>
        <w:t xml:space="preserve"> be accepted</w:t>
      </w:r>
      <w:r w:rsidR="00EC258D">
        <w:rPr>
          <w:rFonts w:ascii="Arial Narrow" w:hAnsi="Arial Narrow"/>
          <w:sz w:val="24"/>
          <w:szCs w:val="24"/>
        </w:rPr>
        <w:t xml:space="preserve"> and to be re-done.</w:t>
      </w:r>
    </w:p>
    <w:p w:rsidR="00996CAA" w:rsidRPr="005C7A3A" w:rsidRDefault="006A1524"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Pr>
          <w:rFonts w:ascii="Arial Narrow" w:hAnsi="Arial Narrow"/>
          <w:sz w:val="24"/>
          <w:szCs w:val="24"/>
        </w:rPr>
        <w:t xml:space="preserve">Defective works which can </w:t>
      </w:r>
      <w:r w:rsidR="00996CAA" w:rsidRPr="005C7A3A">
        <w:rPr>
          <w:rFonts w:ascii="Arial Narrow" w:hAnsi="Arial Narrow"/>
          <w:sz w:val="24"/>
          <w:szCs w:val="24"/>
        </w:rPr>
        <w:t>be accepted</w:t>
      </w:r>
      <w:r>
        <w:rPr>
          <w:rFonts w:ascii="Arial Narrow" w:hAnsi="Arial Narrow"/>
          <w:sz w:val="24"/>
          <w:szCs w:val="24"/>
        </w:rPr>
        <w:t>,</w:t>
      </w:r>
      <w:r w:rsidR="00996CAA" w:rsidRPr="005C7A3A">
        <w:rPr>
          <w:rFonts w:ascii="Arial Narrow" w:hAnsi="Arial Narrow"/>
          <w:sz w:val="24"/>
          <w:szCs w:val="24"/>
        </w:rPr>
        <w:t xml:space="preserve"> being structurally safe</w:t>
      </w:r>
      <w:r>
        <w:rPr>
          <w:rFonts w:ascii="Arial Narrow" w:hAnsi="Arial Narrow"/>
          <w:sz w:val="24"/>
          <w:szCs w:val="24"/>
        </w:rPr>
        <w:t>, and which cannot be rectified at this stage and for which necessary deductions may be made from the payments proposed</w:t>
      </w:r>
      <w:r w:rsidR="00996CAA" w:rsidRPr="005C7A3A">
        <w:rPr>
          <w:rFonts w:ascii="Arial Narrow" w:hAnsi="Arial Narrow"/>
          <w:sz w:val="24"/>
          <w:szCs w:val="24"/>
        </w:rPr>
        <w:t>.</w:t>
      </w:r>
    </w:p>
    <w:p w:rsidR="00996CAA" w:rsidRPr="005C7A3A" w:rsidRDefault="00996CAA" w:rsidP="008A761D">
      <w:pPr>
        <w:pStyle w:val="ListParagraph"/>
        <w:numPr>
          <w:ilvl w:val="0"/>
          <w:numId w:val="17"/>
        </w:numPr>
        <w:tabs>
          <w:tab w:val="left" w:pos="1418"/>
        </w:tabs>
        <w:spacing w:after="0" w:line="240" w:lineRule="auto"/>
        <w:ind w:left="1418" w:hanging="284"/>
        <w:jc w:val="both"/>
        <w:rPr>
          <w:rFonts w:ascii="Arial Narrow" w:hAnsi="Arial Narrow"/>
          <w:sz w:val="24"/>
          <w:szCs w:val="24"/>
        </w:rPr>
      </w:pPr>
      <w:r w:rsidRPr="005C7A3A">
        <w:rPr>
          <w:rFonts w:ascii="Arial Narrow" w:hAnsi="Arial Narrow"/>
          <w:sz w:val="24"/>
          <w:szCs w:val="24"/>
        </w:rPr>
        <w:t>Details of defective material brought at site, which is to be removed  from the site</w:t>
      </w:r>
    </w:p>
    <w:p w:rsidR="00996CAA" w:rsidRPr="005C7A3A" w:rsidRDefault="00996CAA" w:rsidP="007F1148">
      <w:pPr>
        <w:pStyle w:val="ListParagraph"/>
        <w:numPr>
          <w:ilvl w:val="0"/>
          <w:numId w:val="17"/>
        </w:numPr>
        <w:spacing w:after="0" w:line="240" w:lineRule="auto"/>
        <w:ind w:left="1440" w:hanging="306"/>
        <w:jc w:val="both"/>
        <w:rPr>
          <w:rFonts w:ascii="Arial Narrow" w:hAnsi="Arial Narrow"/>
          <w:sz w:val="24"/>
          <w:szCs w:val="24"/>
        </w:rPr>
      </w:pPr>
      <w:r w:rsidRPr="005C7A3A">
        <w:rPr>
          <w:rFonts w:ascii="Arial Narrow" w:hAnsi="Arial Narrow"/>
          <w:sz w:val="24"/>
          <w:szCs w:val="24"/>
        </w:rPr>
        <w:t>Suggestions regarding remedial measures</w:t>
      </w:r>
      <w:r w:rsidR="00EC258D">
        <w:rPr>
          <w:rFonts w:ascii="Arial Narrow" w:hAnsi="Arial Narrow"/>
          <w:sz w:val="24"/>
          <w:szCs w:val="24"/>
        </w:rPr>
        <w:t xml:space="preserve"> to be taken</w:t>
      </w:r>
      <w:r w:rsidRPr="005C7A3A">
        <w:rPr>
          <w:rFonts w:ascii="Arial Narrow" w:hAnsi="Arial Narrow"/>
          <w:sz w:val="24"/>
          <w:szCs w:val="24"/>
        </w:rPr>
        <w:t>, if any, from time to time</w:t>
      </w:r>
      <w:r w:rsidR="00EC258D">
        <w:rPr>
          <w:rFonts w:ascii="Arial Narrow" w:hAnsi="Arial Narrow"/>
          <w:sz w:val="24"/>
          <w:szCs w:val="24"/>
        </w:rPr>
        <w:t xml:space="preserve"> to ensure conformity</w:t>
      </w:r>
      <w:r w:rsidRPr="005C7A3A">
        <w:rPr>
          <w:rFonts w:ascii="Arial Narrow" w:hAnsi="Arial Narrow"/>
          <w:sz w:val="24"/>
          <w:szCs w:val="24"/>
        </w:rPr>
        <w:t>.</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lastRenderedPageBreak/>
        <w:t>9.</w:t>
      </w:r>
      <w:r w:rsidRPr="005C7A3A">
        <w:rPr>
          <w:rFonts w:ascii="Arial Narrow" w:hAnsi="Arial Narrow"/>
          <w:sz w:val="24"/>
          <w:szCs w:val="24"/>
        </w:rPr>
        <w:tab/>
        <w:t>TPQA shall check and confirm the quality of the work after verifying the removal of defects, if any pointed out during inspections.</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B00BAF" w:rsidP="000128F7">
      <w:pPr>
        <w:spacing w:after="0" w:line="240" w:lineRule="auto"/>
        <w:ind w:left="720" w:hanging="720"/>
        <w:jc w:val="both"/>
        <w:rPr>
          <w:rFonts w:ascii="Arial Narrow" w:hAnsi="Arial Narrow"/>
          <w:sz w:val="24"/>
          <w:szCs w:val="24"/>
        </w:rPr>
      </w:pPr>
      <w:r>
        <w:rPr>
          <w:rFonts w:ascii="Arial Narrow" w:hAnsi="Arial Narrow"/>
          <w:sz w:val="24"/>
          <w:szCs w:val="24"/>
        </w:rPr>
        <w:t>10.</w:t>
      </w:r>
      <w:r>
        <w:rPr>
          <w:rFonts w:ascii="Arial Narrow" w:hAnsi="Arial Narrow"/>
          <w:sz w:val="24"/>
          <w:szCs w:val="24"/>
        </w:rPr>
        <w:tab/>
        <w:t xml:space="preserve">If, </w:t>
      </w:r>
      <w:r w:rsidR="00996CAA" w:rsidRPr="005C7A3A">
        <w:rPr>
          <w:rFonts w:ascii="Arial Narrow" w:hAnsi="Arial Narrow"/>
          <w:sz w:val="24"/>
          <w:szCs w:val="24"/>
        </w:rPr>
        <w:t xml:space="preserve">it is observed by TPQA that defects </w:t>
      </w:r>
      <w:r w:rsidR="00EC258D">
        <w:rPr>
          <w:rFonts w:ascii="Arial Narrow" w:hAnsi="Arial Narrow"/>
          <w:sz w:val="24"/>
          <w:szCs w:val="24"/>
        </w:rPr>
        <w:t xml:space="preserve">pointed out </w:t>
      </w:r>
      <w:r w:rsidR="00996CAA" w:rsidRPr="005C7A3A">
        <w:rPr>
          <w:rFonts w:ascii="Arial Narrow" w:hAnsi="Arial Narrow"/>
          <w:sz w:val="24"/>
          <w:szCs w:val="24"/>
        </w:rPr>
        <w:t xml:space="preserve">are not removed by executing agency, this matter shall be reported </w:t>
      </w:r>
      <w:r w:rsidR="006771B1">
        <w:rPr>
          <w:rFonts w:ascii="Arial Narrow" w:hAnsi="Arial Narrow"/>
          <w:sz w:val="24"/>
          <w:szCs w:val="24"/>
        </w:rPr>
        <w:t xml:space="preserve">immediately </w:t>
      </w:r>
      <w:r w:rsidR="00996CAA" w:rsidRPr="005C7A3A">
        <w:rPr>
          <w:rFonts w:ascii="Arial Narrow" w:hAnsi="Arial Narrow"/>
          <w:sz w:val="24"/>
          <w:szCs w:val="24"/>
        </w:rPr>
        <w:t xml:space="preserve">to the </w:t>
      </w:r>
      <w:proofErr w:type="spellStart"/>
      <w:r w:rsidR="00996CAA" w:rsidRPr="005C7A3A">
        <w:rPr>
          <w:rFonts w:ascii="Arial Narrow" w:hAnsi="Arial Narrow"/>
          <w:sz w:val="24"/>
          <w:szCs w:val="24"/>
        </w:rPr>
        <w:t>MoH&amp;FW</w:t>
      </w:r>
      <w:proofErr w:type="spellEnd"/>
      <w:r w:rsidR="00996CAA" w:rsidRPr="005C7A3A">
        <w:rPr>
          <w:rFonts w:ascii="Arial Narrow" w:hAnsi="Arial Narrow"/>
          <w:sz w:val="24"/>
          <w:szCs w:val="24"/>
        </w:rPr>
        <w:t xml:space="preserve"> for necessary action</w:t>
      </w:r>
      <w:r w:rsidR="006A1524">
        <w:rPr>
          <w:rFonts w:ascii="Arial Narrow" w:hAnsi="Arial Narrow"/>
          <w:sz w:val="24"/>
          <w:szCs w:val="24"/>
        </w:rPr>
        <w:t xml:space="preserve"> by the Ministry</w:t>
      </w:r>
      <w:r w:rsidR="00996CAA" w:rsidRPr="005C7A3A">
        <w:rPr>
          <w:rFonts w:ascii="Arial Narrow" w:hAnsi="Arial Narrow"/>
          <w:sz w:val="24"/>
          <w:szCs w:val="24"/>
        </w:rPr>
        <w:t xml:space="preserve"> in the matter as per agreement clause.</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11.</w:t>
      </w:r>
      <w:r w:rsidRPr="005C7A3A">
        <w:rPr>
          <w:rFonts w:ascii="Arial Narrow" w:hAnsi="Arial Narrow"/>
          <w:sz w:val="24"/>
          <w:szCs w:val="24"/>
        </w:rPr>
        <w:tab/>
        <w:t xml:space="preserve">The fees payable to TPQA shall be calculated on basis on the </w:t>
      </w:r>
      <w:r w:rsidR="004805DD">
        <w:rPr>
          <w:rFonts w:ascii="Arial Narrow" w:hAnsi="Arial Narrow"/>
          <w:sz w:val="24"/>
          <w:szCs w:val="24"/>
        </w:rPr>
        <w:t xml:space="preserve">percentage of </w:t>
      </w:r>
      <w:r w:rsidRPr="005C7A3A">
        <w:rPr>
          <w:rFonts w:ascii="Arial Narrow" w:hAnsi="Arial Narrow"/>
          <w:sz w:val="24"/>
          <w:szCs w:val="24"/>
        </w:rPr>
        <w:t>gross value of work done by the contractor</w:t>
      </w:r>
      <w:r w:rsidR="004805DD">
        <w:rPr>
          <w:rFonts w:ascii="Arial Narrow" w:hAnsi="Arial Narrow"/>
          <w:sz w:val="24"/>
          <w:szCs w:val="24"/>
        </w:rPr>
        <w:t>(s),</w:t>
      </w:r>
      <w:r w:rsidRPr="005C7A3A">
        <w:rPr>
          <w:rFonts w:ascii="Arial Narrow" w:hAnsi="Arial Narrow"/>
          <w:sz w:val="24"/>
          <w:szCs w:val="24"/>
        </w:rPr>
        <w:t xml:space="preserve"> </w:t>
      </w:r>
      <w:r w:rsidR="006A1524">
        <w:rPr>
          <w:rFonts w:ascii="Arial Narrow" w:hAnsi="Arial Narrow"/>
          <w:sz w:val="24"/>
          <w:szCs w:val="24"/>
        </w:rPr>
        <w:t>up to</w:t>
      </w:r>
      <w:r w:rsidR="006A1524" w:rsidRPr="005C7A3A">
        <w:rPr>
          <w:rFonts w:ascii="Arial Narrow" w:hAnsi="Arial Narrow"/>
          <w:sz w:val="24"/>
          <w:szCs w:val="24"/>
        </w:rPr>
        <w:t xml:space="preserve"> </w:t>
      </w:r>
      <w:r w:rsidRPr="005C7A3A">
        <w:rPr>
          <w:rFonts w:ascii="Arial Narrow" w:hAnsi="Arial Narrow"/>
          <w:sz w:val="24"/>
          <w:szCs w:val="24"/>
        </w:rPr>
        <w:t xml:space="preserve">the month </w:t>
      </w:r>
      <w:r w:rsidR="004805DD">
        <w:rPr>
          <w:rFonts w:ascii="Arial Narrow" w:hAnsi="Arial Narrow"/>
          <w:sz w:val="24"/>
          <w:szCs w:val="24"/>
        </w:rPr>
        <w:t>of inspection, to the estimated cost</w:t>
      </w:r>
      <w:r w:rsidR="00FD5393">
        <w:rPr>
          <w:rFonts w:ascii="Arial Narrow" w:hAnsi="Arial Narrow"/>
          <w:sz w:val="24"/>
          <w:szCs w:val="24"/>
        </w:rPr>
        <w:t>.</w:t>
      </w:r>
      <w:r w:rsidR="004805DD">
        <w:rPr>
          <w:rFonts w:ascii="Arial Narrow" w:hAnsi="Arial Narrow"/>
          <w:sz w:val="24"/>
          <w:szCs w:val="24"/>
        </w:rPr>
        <w:t xml:space="preserve"> </w:t>
      </w:r>
      <w:r w:rsidR="00FD5393">
        <w:rPr>
          <w:rFonts w:ascii="Arial Narrow" w:hAnsi="Arial Narrow"/>
          <w:sz w:val="24"/>
          <w:szCs w:val="24"/>
        </w:rPr>
        <w:t>S</w:t>
      </w:r>
      <w:r w:rsidRPr="005C7A3A">
        <w:rPr>
          <w:rFonts w:ascii="Arial Narrow" w:hAnsi="Arial Narrow"/>
          <w:sz w:val="24"/>
          <w:szCs w:val="24"/>
        </w:rPr>
        <w:t>ame will be paid after recei</w:t>
      </w:r>
      <w:r w:rsidR="00EC258D">
        <w:rPr>
          <w:rFonts w:ascii="Arial Narrow" w:hAnsi="Arial Narrow"/>
          <w:sz w:val="24"/>
          <w:szCs w:val="24"/>
        </w:rPr>
        <w:t>pt of inspection report</w:t>
      </w:r>
      <w:r w:rsidRPr="005C7A3A">
        <w:rPr>
          <w:rFonts w:ascii="Arial Narrow" w:hAnsi="Arial Narrow"/>
          <w:sz w:val="24"/>
          <w:szCs w:val="24"/>
        </w:rPr>
        <w:t xml:space="preserv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ab/>
        <w:t xml:space="preserve">The quantum of work executed during initial period of Project may be less and subsequently </w:t>
      </w:r>
      <w:r w:rsidR="0065639C">
        <w:rPr>
          <w:rFonts w:ascii="Arial Narrow" w:hAnsi="Arial Narrow"/>
          <w:sz w:val="24"/>
          <w:szCs w:val="24"/>
        </w:rPr>
        <w:t>towards</w:t>
      </w:r>
      <w:r w:rsidRPr="005C7A3A">
        <w:rPr>
          <w:rFonts w:ascii="Arial Narrow" w:hAnsi="Arial Narrow"/>
          <w:sz w:val="24"/>
          <w:szCs w:val="24"/>
        </w:rPr>
        <w:t xml:space="preserve"> completion it </w:t>
      </w:r>
      <w:r w:rsidR="0065639C">
        <w:rPr>
          <w:rFonts w:ascii="Arial Narrow" w:hAnsi="Arial Narrow"/>
          <w:sz w:val="24"/>
          <w:szCs w:val="24"/>
        </w:rPr>
        <w:t>may</w:t>
      </w:r>
      <w:r w:rsidRPr="005C7A3A">
        <w:rPr>
          <w:rFonts w:ascii="Arial Narrow" w:hAnsi="Arial Narrow"/>
          <w:sz w:val="24"/>
          <w:szCs w:val="24"/>
        </w:rPr>
        <w:t xml:space="preserve"> be </w:t>
      </w:r>
      <w:r w:rsidR="0065639C">
        <w:rPr>
          <w:rFonts w:ascii="Arial Narrow" w:hAnsi="Arial Narrow"/>
          <w:sz w:val="24"/>
          <w:szCs w:val="24"/>
        </w:rPr>
        <w:t>more</w:t>
      </w:r>
      <w:r w:rsidRPr="005C7A3A">
        <w:rPr>
          <w:rFonts w:ascii="Arial Narrow" w:hAnsi="Arial Narrow"/>
          <w:sz w:val="24"/>
          <w:szCs w:val="24"/>
        </w:rPr>
        <w:t xml:space="preserve">.  </w:t>
      </w:r>
      <w:r w:rsidR="0065639C">
        <w:rPr>
          <w:rFonts w:ascii="Arial Narrow" w:hAnsi="Arial Narrow"/>
          <w:sz w:val="24"/>
          <w:szCs w:val="24"/>
        </w:rPr>
        <w:t>The strength and composition of the inspection team shall be decided by the TPQA keeping in view the quantum and type of works being executed at site</w:t>
      </w:r>
      <w:r w:rsidRPr="005C7A3A">
        <w:rPr>
          <w:rFonts w:ascii="Arial Narrow" w:hAnsi="Arial Narrow"/>
          <w:sz w:val="24"/>
          <w:szCs w:val="24"/>
        </w:rPr>
        <w:t xml:space="preserve">.  The TPQA shall take care of this aspect </w:t>
      </w:r>
      <w:r w:rsidR="00362783">
        <w:rPr>
          <w:rFonts w:ascii="Arial Narrow" w:hAnsi="Arial Narrow"/>
          <w:sz w:val="24"/>
          <w:szCs w:val="24"/>
        </w:rPr>
        <w:t>and have to ensure</w:t>
      </w:r>
      <w:r w:rsidR="0065639C">
        <w:rPr>
          <w:rFonts w:ascii="Arial Narrow" w:hAnsi="Arial Narrow"/>
          <w:sz w:val="24"/>
          <w:szCs w:val="24"/>
        </w:rPr>
        <w:t xml:space="preserve"> adequate deployment of suitable engineering professionals to ensure</w:t>
      </w:r>
      <w:r w:rsidR="00362783">
        <w:rPr>
          <w:rFonts w:ascii="Arial Narrow" w:hAnsi="Arial Narrow"/>
          <w:sz w:val="24"/>
          <w:szCs w:val="24"/>
        </w:rPr>
        <w:t xml:space="preserve"> quality of services provided</w:t>
      </w:r>
      <w:r w:rsidR="0065639C">
        <w:rPr>
          <w:rFonts w:ascii="Arial Narrow" w:hAnsi="Arial Narrow"/>
          <w:sz w:val="24"/>
          <w:szCs w:val="24"/>
        </w:rPr>
        <w:t>. N</w:t>
      </w:r>
      <w:r w:rsidRPr="005C7A3A">
        <w:rPr>
          <w:rFonts w:ascii="Arial Narrow" w:hAnsi="Arial Narrow"/>
          <w:sz w:val="24"/>
          <w:szCs w:val="24"/>
        </w:rPr>
        <w:t xml:space="preserve">othing extra on this </w:t>
      </w:r>
      <w:r w:rsidR="00362783">
        <w:rPr>
          <w:rFonts w:ascii="Arial Narrow" w:hAnsi="Arial Narrow"/>
          <w:sz w:val="24"/>
          <w:szCs w:val="24"/>
        </w:rPr>
        <w:t>ac</w:t>
      </w:r>
      <w:r w:rsidRPr="005C7A3A">
        <w:rPr>
          <w:rFonts w:ascii="Arial Narrow" w:hAnsi="Arial Narrow"/>
          <w:sz w:val="24"/>
          <w:szCs w:val="24"/>
        </w:rPr>
        <w:t xml:space="preserve">count shall be payable. </w:t>
      </w:r>
    </w:p>
    <w:p w:rsidR="00212744" w:rsidRDefault="00212744" w:rsidP="000128F7">
      <w:pPr>
        <w:spacing w:after="0" w:line="240" w:lineRule="auto"/>
        <w:ind w:left="720" w:hanging="720"/>
        <w:jc w:val="both"/>
        <w:rPr>
          <w:rFonts w:ascii="Arial Narrow" w:hAnsi="Arial Narrow"/>
          <w:sz w:val="24"/>
          <w:szCs w:val="24"/>
        </w:rPr>
      </w:pPr>
    </w:p>
    <w:p w:rsidR="00996CAA" w:rsidRPr="005C7A3A" w:rsidRDefault="00996CAA" w:rsidP="000128F7">
      <w:pPr>
        <w:spacing w:after="0" w:line="240" w:lineRule="auto"/>
        <w:ind w:left="720" w:hanging="720"/>
        <w:jc w:val="both"/>
        <w:rPr>
          <w:rFonts w:ascii="Arial Narrow" w:hAnsi="Arial Narrow"/>
          <w:sz w:val="24"/>
          <w:szCs w:val="24"/>
        </w:rPr>
      </w:pPr>
      <w:r w:rsidRPr="005C7A3A">
        <w:rPr>
          <w:rFonts w:ascii="Arial Narrow" w:hAnsi="Arial Narrow"/>
          <w:sz w:val="24"/>
          <w:szCs w:val="24"/>
        </w:rPr>
        <w:t>12.</w:t>
      </w:r>
      <w:r w:rsidRPr="005C7A3A">
        <w:rPr>
          <w:rFonts w:ascii="Arial Narrow" w:hAnsi="Arial Narrow"/>
          <w:sz w:val="24"/>
          <w:szCs w:val="24"/>
        </w:rPr>
        <w:tab/>
        <w:t xml:space="preserve">A systematic plan for the above process </w:t>
      </w:r>
      <w:r w:rsidR="00EC258D">
        <w:rPr>
          <w:rFonts w:ascii="Arial Narrow" w:hAnsi="Arial Narrow"/>
          <w:sz w:val="24"/>
          <w:szCs w:val="24"/>
        </w:rPr>
        <w:t xml:space="preserve">is to </w:t>
      </w:r>
      <w:r w:rsidRPr="005C7A3A">
        <w:rPr>
          <w:rFonts w:ascii="Arial Narrow" w:hAnsi="Arial Narrow"/>
          <w:sz w:val="24"/>
          <w:szCs w:val="24"/>
        </w:rPr>
        <w:t xml:space="preserve">be got approved by TPQA from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as soon as the work is awarded to them. </w:t>
      </w:r>
    </w:p>
    <w:p w:rsidR="00212744" w:rsidRDefault="00212744" w:rsidP="000128F7">
      <w:pPr>
        <w:spacing w:after="0" w:line="240" w:lineRule="auto"/>
        <w:jc w:val="both"/>
        <w:rPr>
          <w:rFonts w:ascii="Arial Narrow" w:hAnsi="Arial Narrow"/>
          <w:b/>
          <w:bCs/>
          <w:sz w:val="24"/>
          <w:szCs w:val="24"/>
        </w:rPr>
      </w:pPr>
    </w:p>
    <w:p w:rsidR="00387D27" w:rsidRDefault="00387D27" w:rsidP="00387D27">
      <w:pPr>
        <w:spacing w:after="0" w:line="240" w:lineRule="auto"/>
        <w:ind w:left="720" w:hanging="720"/>
        <w:jc w:val="both"/>
        <w:rPr>
          <w:rFonts w:ascii="Arial Narrow" w:hAnsi="Arial Narrow"/>
          <w:bCs/>
          <w:sz w:val="24"/>
          <w:szCs w:val="24"/>
        </w:rPr>
      </w:pPr>
      <w:r w:rsidRPr="00387D27">
        <w:rPr>
          <w:rFonts w:ascii="Arial Narrow" w:hAnsi="Arial Narrow"/>
          <w:bCs/>
          <w:sz w:val="24"/>
          <w:szCs w:val="24"/>
        </w:rPr>
        <w:t>13.</w:t>
      </w:r>
      <w:r w:rsidRPr="00387D27">
        <w:rPr>
          <w:rFonts w:ascii="Arial Narrow" w:hAnsi="Arial Narrow"/>
          <w:bCs/>
          <w:sz w:val="24"/>
          <w:szCs w:val="24"/>
        </w:rPr>
        <w:tab/>
      </w:r>
      <w:r>
        <w:rPr>
          <w:rFonts w:ascii="Arial Narrow" w:hAnsi="Arial Narrow"/>
          <w:bCs/>
          <w:sz w:val="24"/>
          <w:szCs w:val="24"/>
        </w:rPr>
        <w:t xml:space="preserve">Any dispute between Executing Agency and TPQA shall be brought before </w:t>
      </w:r>
      <w:proofErr w:type="spellStart"/>
      <w:r>
        <w:rPr>
          <w:rFonts w:ascii="Arial Narrow" w:hAnsi="Arial Narrow"/>
          <w:bCs/>
          <w:sz w:val="24"/>
          <w:szCs w:val="24"/>
        </w:rPr>
        <w:t>MoH&amp;FW</w:t>
      </w:r>
      <w:proofErr w:type="spellEnd"/>
      <w:r>
        <w:rPr>
          <w:rFonts w:ascii="Arial Narrow" w:hAnsi="Arial Narrow"/>
          <w:bCs/>
          <w:sz w:val="24"/>
          <w:szCs w:val="24"/>
        </w:rPr>
        <w:t xml:space="preserve"> and decision of </w:t>
      </w:r>
      <w:proofErr w:type="spellStart"/>
      <w:r>
        <w:rPr>
          <w:rFonts w:ascii="Arial Narrow" w:hAnsi="Arial Narrow"/>
          <w:bCs/>
          <w:sz w:val="24"/>
          <w:szCs w:val="24"/>
        </w:rPr>
        <w:t>MoH&amp;FW</w:t>
      </w:r>
      <w:proofErr w:type="spellEnd"/>
      <w:r>
        <w:rPr>
          <w:rFonts w:ascii="Arial Narrow" w:hAnsi="Arial Narrow"/>
          <w:bCs/>
          <w:sz w:val="24"/>
          <w:szCs w:val="24"/>
        </w:rPr>
        <w:t xml:space="preserve"> shall be final and binding for Executing Agency and TPQA. </w:t>
      </w:r>
    </w:p>
    <w:p w:rsidR="00387D27" w:rsidRPr="00387D27" w:rsidRDefault="00387D27" w:rsidP="000128F7">
      <w:pPr>
        <w:spacing w:after="0" w:line="240" w:lineRule="auto"/>
        <w:jc w:val="both"/>
        <w:rPr>
          <w:rFonts w:ascii="Arial Narrow" w:hAnsi="Arial Narrow"/>
          <w:bCs/>
          <w:sz w:val="24"/>
          <w:szCs w:val="24"/>
        </w:rPr>
      </w:pPr>
    </w:p>
    <w:p w:rsidR="00387D27" w:rsidRDefault="00387D27" w:rsidP="000128F7">
      <w:pPr>
        <w:spacing w:after="0" w:line="240" w:lineRule="auto"/>
        <w:jc w:val="both"/>
        <w:rPr>
          <w:rFonts w:ascii="Arial Narrow" w:hAnsi="Arial Narrow"/>
          <w:bCs/>
          <w:sz w:val="24"/>
          <w:szCs w:val="24"/>
        </w:rPr>
      </w:pPr>
    </w:p>
    <w:p w:rsidR="00996CAA" w:rsidRPr="005C7A3A" w:rsidRDefault="00362783" w:rsidP="000128F7">
      <w:pPr>
        <w:spacing w:after="0" w:line="240" w:lineRule="auto"/>
        <w:jc w:val="both"/>
        <w:rPr>
          <w:rFonts w:ascii="Arial Narrow" w:hAnsi="Arial Narrow"/>
          <w:sz w:val="24"/>
          <w:szCs w:val="24"/>
        </w:rPr>
      </w:pPr>
      <w:r>
        <w:rPr>
          <w:rFonts w:ascii="Arial Narrow" w:hAnsi="Arial Narrow"/>
          <w:bCs/>
          <w:sz w:val="24"/>
          <w:szCs w:val="24"/>
        </w:rPr>
        <w:t>6</w:t>
      </w:r>
      <w:r w:rsidR="00996CAA" w:rsidRPr="00B00BAF">
        <w:rPr>
          <w:rFonts w:ascii="Arial Narrow" w:hAnsi="Arial Narrow"/>
          <w:bCs/>
          <w:sz w:val="24"/>
          <w:szCs w:val="24"/>
        </w:rPr>
        <w:t>.</w:t>
      </w:r>
      <w:r w:rsidR="00996CAA" w:rsidRPr="005C7A3A">
        <w:rPr>
          <w:rFonts w:ascii="Arial Narrow" w:hAnsi="Arial Narrow"/>
          <w:b/>
          <w:bCs/>
          <w:sz w:val="24"/>
          <w:szCs w:val="24"/>
        </w:rPr>
        <w:tab/>
      </w:r>
      <w:r w:rsidR="00996CAA" w:rsidRPr="005C7A3A">
        <w:rPr>
          <w:rFonts w:ascii="Arial Narrow" w:hAnsi="Arial Narrow"/>
          <w:b/>
          <w:bCs/>
          <w:sz w:val="24"/>
          <w:szCs w:val="24"/>
          <w:u w:val="single"/>
        </w:rPr>
        <w:t>RESPONSIBILITIES FOR ACCURACY OF TPQA SERVICES:</w:t>
      </w:r>
    </w:p>
    <w:p w:rsidR="00996CAA" w:rsidRPr="005C7A3A" w:rsidRDefault="00996CAA" w:rsidP="000128F7">
      <w:pPr>
        <w:pStyle w:val="ListParagraph"/>
        <w:spacing w:after="0" w:line="240" w:lineRule="auto"/>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(a)</w:t>
      </w:r>
      <w:r>
        <w:rPr>
          <w:rFonts w:ascii="Arial Narrow" w:hAnsi="Arial Narrow"/>
          <w:sz w:val="24"/>
          <w:szCs w:val="24"/>
        </w:rPr>
        <w:tab/>
      </w:r>
      <w:r w:rsidR="00996CAA" w:rsidRPr="00362783">
        <w:rPr>
          <w:rFonts w:ascii="Arial Narrow" w:hAnsi="Arial Narrow"/>
          <w:sz w:val="24"/>
          <w:szCs w:val="24"/>
        </w:rPr>
        <w:t xml:space="preserve">The TPQA shall be responsible for accuracy of service provided by them. </w:t>
      </w:r>
      <w:r w:rsidR="00EC258D">
        <w:rPr>
          <w:rFonts w:ascii="Arial Narrow" w:hAnsi="Arial Narrow"/>
          <w:sz w:val="24"/>
          <w:szCs w:val="24"/>
        </w:rPr>
        <w:t>T</w:t>
      </w:r>
      <w:r w:rsidR="00996CAA" w:rsidRPr="00362783">
        <w:rPr>
          <w:rFonts w:ascii="Arial Narrow" w:hAnsi="Arial Narrow"/>
          <w:sz w:val="24"/>
          <w:szCs w:val="24"/>
        </w:rPr>
        <w:t>he advice and/or opinion, if any, provided shall be with documentary proof of standards/laws/codes etc.</w:t>
      </w:r>
      <w:r w:rsidR="007F1148">
        <w:rPr>
          <w:rFonts w:ascii="Arial Narrow" w:hAnsi="Arial Narrow"/>
          <w:sz w:val="24"/>
          <w:szCs w:val="24"/>
        </w:rPr>
        <w:t xml:space="preserve"> H</w:t>
      </w:r>
      <w:r w:rsidR="00996CAA" w:rsidRPr="00362783">
        <w:rPr>
          <w:rFonts w:ascii="Arial Narrow" w:hAnsi="Arial Narrow"/>
          <w:sz w:val="24"/>
          <w:szCs w:val="24"/>
        </w:rPr>
        <w:t xml:space="preserve">owever, decision for execution of work will be of the </w:t>
      </w:r>
      <w:proofErr w:type="spellStart"/>
      <w:r>
        <w:rPr>
          <w:rFonts w:ascii="Arial Narrow" w:hAnsi="Arial Narrow"/>
          <w:sz w:val="24"/>
          <w:szCs w:val="24"/>
        </w:rPr>
        <w:t>MoH&amp;FW</w:t>
      </w:r>
      <w:proofErr w:type="spellEnd"/>
      <w:r w:rsidR="00996CAA" w:rsidRPr="00362783">
        <w:rPr>
          <w:rFonts w:ascii="Arial Narrow" w:hAnsi="Arial Narrow"/>
          <w:i/>
          <w:iCs/>
          <w:sz w:val="24"/>
          <w:szCs w:val="24"/>
        </w:rPr>
        <w:t xml:space="preserve"> </w:t>
      </w:r>
      <w:r w:rsidR="00996CAA" w:rsidRPr="00362783">
        <w:rPr>
          <w:rFonts w:ascii="Arial Narrow" w:hAnsi="Arial Narrow"/>
          <w:sz w:val="24"/>
          <w:szCs w:val="24"/>
        </w:rPr>
        <w:t>and no claim of any kind of TPQA will be entertained</w:t>
      </w:r>
      <w:r>
        <w:rPr>
          <w:rFonts w:ascii="Arial Narrow" w:hAnsi="Arial Narrow"/>
          <w:sz w:val="24"/>
          <w:szCs w:val="24"/>
        </w:rPr>
        <w:t xml:space="preserve"> in this regard</w:t>
      </w:r>
      <w:r w:rsidR="00996CAA" w:rsidRPr="00362783">
        <w:rPr>
          <w:rFonts w:ascii="Arial Narrow" w:hAnsi="Arial Narrow"/>
          <w:sz w:val="24"/>
          <w:szCs w:val="24"/>
        </w:rPr>
        <w:t xml:space="preserve">. </w:t>
      </w:r>
    </w:p>
    <w:p w:rsidR="00996CAA" w:rsidRPr="005C7A3A" w:rsidRDefault="00996CAA" w:rsidP="000128F7">
      <w:pPr>
        <w:pStyle w:val="ListParagraph"/>
        <w:spacing w:after="0" w:line="240" w:lineRule="auto"/>
        <w:ind w:left="1004"/>
        <w:jc w:val="both"/>
        <w:rPr>
          <w:rFonts w:ascii="Arial Narrow" w:hAnsi="Arial Narrow"/>
          <w:sz w:val="24"/>
          <w:szCs w:val="24"/>
        </w:rPr>
      </w:pPr>
    </w:p>
    <w:p w:rsidR="00996CAA" w:rsidRPr="00362783" w:rsidRDefault="00362783" w:rsidP="00362783">
      <w:pPr>
        <w:spacing w:after="0" w:line="240" w:lineRule="auto"/>
        <w:ind w:left="1276" w:hanging="556"/>
        <w:jc w:val="both"/>
        <w:rPr>
          <w:rFonts w:ascii="Arial Narrow" w:hAnsi="Arial Narrow"/>
          <w:sz w:val="24"/>
          <w:szCs w:val="24"/>
        </w:rPr>
      </w:pPr>
      <w:r>
        <w:rPr>
          <w:rFonts w:ascii="Arial Narrow" w:hAnsi="Arial Narrow"/>
          <w:sz w:val="24"/>
          <w:szCs w:val="24"/>
        </w:rPr>
        <w:t>(b)</w:t>
      </w:r>
      <w:r>
        <w:rPr>
          <w:rFonts w:ascii="Arial Narrow" w:hAnsi="Arial Narrow"/>
          <w:sz w:val="24"/>
          <w:szCs w:val="24"/>
        </w:rPr>
        <w:tab/>
      </w:r>
      <w:r w:rsidR="00996CAA" w:rsidRPr="00362783">
        <w:rPr>
          <w:rFonts w:ascii="Arial Narrow" w:hAnsi="Arial Narrow"/>
          <w:sz w:val="24"/>
          <w:szCs w:val="24"/>
        </w:rPr>
        <w:t xml:space="preserve">TPQA shall be responsible for providing advice and/or opinion regarding Quality Assurance </w:t>
      </w:r>
      <w:r w:rsidR="00EC258D">
        <w:rPr>
          <w:rFonts w:ascii="Arial Narrow" w:hAnsi="Arial Narrow"/>
          <w:sz w:val="24"/>
          <w:szCs w:val="24"/>
        </w:rPr>
        <w:t xml:space="preserve">Plan prepared by Executing Agency </w:t>
      </w:r>
      <w:r w:rsidR="00996CAA" w:rsidRPr="00362783">
        <w:rPr>
          <w:rFonts w:ascii="Arial Narrow" w:hAnsi="Arial Narrow"/>
          <w:sz w:val="24"/>
          <w:szCs w:val="24"/>
        </w:rPr>
        <w:t xml:space="preserve">of this work including methodology </w:t>
      </w:r>
      <w:r w:rsidR="003F429D">
        <w:rPr>
          <w:rFonts w:ascii="Arial Narrow" w:hAnsi="Arial Narrow"/>
          <w:sz w:val="24"/>
          <w:szCs w:val="24"/>
        </w:rPr>
        <w:t>which should</w:t>
      </w:r>
      <w:r w:rsidR="003F429D" w:rsidRPr="00362783">
        <w:rPr>
          <w:rFonts w:ascii="Arial Narrow" w:hAnsi="Arial Narrow"/>
          <w:sz w:val="24"/>
          <w:szCs w:val="24"/>
        </w:rPr>
        <w:t xml:space="preserve"> </w:t>
      </w:r>
      <w:r w:rsidR="00996CAA" w:rsidRPr="00362783">
        <w:rPr>
          <w:rFonts w:ascii="Arial Narrow" w:hAnsi="Arial Narrow"/>
          <w:sz w:val="24"/>
          <w:szCs w:val="24"/>
        </w:rPr>
        <w:t>be adopted, Specifications, Standards &amp; quality measure parameter etc.</w:t>
      </w:r>
      <w:r>
        <w:rPr>
          <w:rFonts w:ascii="Arial Narrow" w:hAnsi="Arial Narrow"/>
          <w:sz w:val="24"/>
          <w:szCs w:val="24"/>
        </w:rPr>
        <w:t xml:space="preserve"> If th</w:t>
      </w:r>
      <w:r w:rsidR="007D3357">
        <w:rPr>
          <w:rFonts w:ascii="Arial Narrow" w:hAnsi="Arial Narrow"/>
          <w:sz w:val="24"/>
          <w:szCs w:val="24"/>
        </w:rPr>
        <w:t>ere</w:t>
      </w:r>
      <w:r>
        <w:rPr>
          <w:rFonts w:ascii="Arial Narrow" w:hAnsi="Arial Narrow"/>
          <w:sz w:val="24"/>
          <w:szCs w:val="24"/>
        </w:rPr>
        <w:t xml:space="preserve"> is conflict of provisions in this regard, decision of </w:t>
      </w:r>
      <w:proofErr w:type="spellStart"/>
      <w:r>
        <w:rPr>
          <w:rFonts w:ascii="Arial Narrow" w:hAnsi="Arial Narrow"/>
          <w:sz w:val="24"/>
          <w:szCs w:val="24"/>
        </w:rPr>
        <w:t>MoH&amp;FW</w:t>
      </w:r>
      <w:proofErr w:type="spellEnd"/>
      <w:r>
        <w:rPr>
          <w:rFonts w:ascii="Arial Narrow" w:hAnsi="Arial Narrow"/>
          <w:sz w:val="24"/>
          <w:szCs w:val="24"/>
        </w:rPr>
        <w:t xml:space="preserve"> shall be final &amp; binding on both the parties. </w:t>
      </w:r>
    </w:p>
    <w:p w:rsidR="00212744" w:rsidRDefault="00212744" w:rsidP="00212744">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212744" w:rsidRDefault="00362783" w:rsidP="00212744">
      <w:pPr>
        <w:widowControl w:val="0"/>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Cs/>
          <w:sz w:val="24"/>
          <w:szCs w:val="24"/>
        </w:rPr>
        <w:t>7.</w:t>
      </w:r>
      <w:r w:rsidR="00996CAA" w:rsidRPr="00212744">
        <w:rPr>
          <w:rFonts w:ascii="Arial Narrow" w:hAnsi="Arial Narrow" w:cs="Times New Roman"/>
          <w:sz w:val="24"/>
          <w:szCs w:val="24"/>
        </w:rPr>
        <w:tab/>
      </w:r>
      <w:r w:rsidR="00996CAA" w:rsidRPr="00212744">
        <w:rPr>
          <w:rFonts w:ascii="Arial Narrow" w:hAnsi="Arial Narrow" w:cs="Helvetica"/>
          <w:b/>
          <w:bCs/>
          <w:sz w:val="24"/>
          <w:szCs w:val="24"/>
        </w:rPr>
        <w:t>Brief Methodology of TPI Services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(a)</w:t>
      </w:r>
      <w:r>
        <w:rPr>
          <w:rFonts w:ascii="Arial Narrow" w:hAnsi="Arial Narrow" w:cs="Helvetica"/>
          <w:sz w:val="24"/>
          <w:szCs w:val="24"/>
        </w:rPr>
        <w:tab/>
      </w:r>
      <w:r w:rsidR="00996CAA" w:rsidRPr="00362783">
        <w:rPr>
          <w:rFonts w:ascii="Arial Narrow" w:hAnsi="Arial Narrow" w:cs="Helvetica"/>
          <w:sz w:val="24"/>
          <w:szCs w:val="24"/>
        </w:rPr>
        <w:t>All third party inspection</w:t>
      </w:r>
      <w:r w:rsidRPr="00362783">
        <w:rPr>
          <w:rFonts w:ascii="Arial Narrow" w:hAnsi="Arial Narrow" w:cs="Helvetica"/>
          <w:sz w:val="24"/>
          <w:szCs w:val="24"/>
        </w:rPr>
        <w:t>s</w:t>
      </w:r>
      <w:r w:rsidR="00996CAA" w:rsidRPr="00362783">
        <w:rPr>
          <w:rFonts w:ascii="Arial Narrow" w:hAnsi="Arial Narrow" w:cs="Helvetica"/>
          <w:sz w:val="24"/>
          <w:szCs w:val="24"/>
        </w:rPr>
        <w:t xml:space="preserve"> shall be carried out at site as per the agreed Guidelines on Quality System for Building (IRC</w:t>
      </w:r>
      <w:r w:rsidR="00243F49" w:rsidRPr="00362783">
        <w:rPr>
          <w:rFonts w:ascii="Arial Narrow" w:hAnsi="Arial Narrow" w:cs="Helvetica"/>
          <w:sz w:val="24"/>
          <w:szCs w:val="24"/>
        </w:rPr>
        <w:t>: SP</w:t>
      </w:r>
      <w:r w:rsidR="00996CAA" w:rsidRPr="00362783">
        <w:rPr>
          <w:rFonts w:ascii="Arial Narrow" w:hAnsi="Arial Narrow" w:cs="Helvetica"/>
          <w:sz w:val="24"/>
          <w:szCs w:val="24"/>
        </w:rPr>
        <w:t>-47-1998 and IRC</w:t>
      </w:r>
      <w:proofErr w:type="gramStart"/>
      <w:r w:rsidR="00996CAA" w:rsidRPr="00362783">
        <w:rPr>
          <w:rFonts w:ascii="Arial Narrow" w:hAnsi="Arial Narrow" w:cs="Helvetica"/>
          <w:sz w:val="24"/>
          <w:szCs w:val="24"/>
        </w:rPr>
        <w:t>:SP:57</w:t>
      </w:r>
      <w:proofErr w:type="gramEnd"/>
      <w:r w:rsidR="00996CAA" w:rsidRPr="00362783">
        <w:rPr>
          <w:rFonts w:ascii="Arial Narrow" w:hAnsi="Arial Narrow" w:cs="Helvetica"/>
          <w:sz w:val="24"/>
          <w:szCs w:val="24"/>
        </w:rPr>
        <w:t>), Contract Specifications.</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hanging="644"/>
        <w:jc w:val="both"/>
        <w:rPr>
          <w:rFonts w:ascii="Arial Narrow" w:hAnsi="Arial Narrow" w:cs="Times New Roman"/>
          <w:sz w:val="24"/>
          <w:szCs w:val="24"/>
        </w:rPr>
      </w:pPr>
      <w:r>
        <w:rPr>
          <w:rFonts w:ascii="Arial Narrow" w:hAnsi="Arial Narrow" w:cs="Helvetica"/>
          <w:sz w:val="24"/>
          <w:szCs w:val="24"/>
        </w:rPr>
        <w:t>(b)</w:t>
      </w:r>
      <w:r>
        <w:rPr>
          <w:rFonts w:ascii="Arial Narrow" w:hAnsi="Arial Narrow" w:cs="Helvetica"/>
          <w:sz w:val="24"/>
          <w:szCs w:val="24"/>
        </w:rPr>
        <w:tab/>
      </w:r>
      <w:r w:rsidR="00996CAA" w:rsidRPr="00362783">
        <w:rPr>
          <w:rFonts w:ascii="Arial Narrow" w:hAnsi="Arial Narrow" w:cs="Helvetica"/>
          <w:sz w:val="24"/>
          <w:szCs w:val="24"/>
        </w:rPr>
        <w:t>Inspections at work site locations</w:t>
      </w:r>
      <w:r w:rsidR="00EC258D">
        <w:rPr>
          <w:rFonts w:ascii="Arial Narrow" w:hAnsi="Arial Narrow" w:cs="Helvetica"/>
          <w:sz w:val="24"/>
          <w:szCs w:val="24"/>
        </w:rPr>
        <w:t>,</w:t>
      </w:r>
      <w:r w:rsidR="00996CAA" w:rsidRPr="00362783">
        <w:rPr>
          <w:rFonts w:ascii="Arial Narrow" w:hAnsi="Arial Narrow" w:cs="Helvetica"/>
          <w:sz w:val="24"/>
          <w:szCs w:val="24"/>
        </w:rPr>
        <w:t xml:space="preserve"> as provided shall be carried out for inspection </w:t>
      </w:r>
      <w:r w:rsidR="00EC258D">
        <w:rPr>
          <w:rFonts w:ascii="Arial Narrow" w:hAnsi="Arial Narrow" w:cs="Helvetica"/>
          <w:sz w:val="24"/>
          <w:szCs w:val="24"/>
        </w:rPr>
        <w:t xml:space="preserve">and testing </w:t>
      </w:r>
      <w:r w:rsidR="00996CAA" w:rsidRPr="00362783">
        <w:rPr>
          <w:rFonts w:ascii="Arial Narrow" w:hAnsi="Arial Narrow" w:cs="Helvetica"/>
          <w:sz w:val="24"/>
          <w:szCs w:val="24"/>
        </w:rPr>
        <w:t>of ma</w:t>
      </w:r>
      <w:r w:rsidR="00EC258D">
        <w:rPr>
          <w:rFonts w:ascii="Arial Narrow" w:hAnsi="Arial Narrow" w:cs="Helvetica"/>
          <w:sz w:val="24"/>
          <w:szCs w:val="24"/>
        </w:rPr>
        <w:t>terials</w:t>
      </w:r>
      <w:r w:rsidR="00996CAA" w:rsidRPr="00362783">
        <w:rPr>
          <w:rFonts w:ascii="Arial Narrow" w:hAnsi="Arial Narrow" w:cs="Helvetica"/>
          <w:sz w:val="24"/>
          <w:szCs w:val="24"/>
        </w:rPr>
        <w:t xml:space="preserve"> </w:t>
      </w:r>
      <w:r w:rsidR="00EC258D">
        <w:rPr>
          <w:rFonts w:ascii="Arial Narrow" w:hAnsi="Arial Narrow" w:cs="Helvetica"/>
          <w:sz w:val="24"/>
          <w:szCs w:val="24"/>
        </w:rPr>
        <w:t>at Executing Agency laboratory and testing of materials from ext</w:t>
      </w:r>
      <w:r w:rsidR="006337B7">
        <w:rPr>
          <w:rFonts w:ascii="Arial Narrow" w:hAnsi="Arial Narrow" w:cs="Helvetica"/>
          <w:sz w:val="24"/>
          <w:szCs w:val="24"/>
        </w:rPr>
        <w:t>ernal Labs as per Clause 5.6</w:t>
      </w:r>
      <w:r w:rsidR="007F1148">
        <w:rPr>
          <w:rFonts w:ascii="Arial Narrow" w:hAnsi="Arial Narrow" w:cs="Helvetica"/>
          <w:sz w:val="24"/>
          <w:szCs w:val="24"/>
        </w:rPr>
        <w:t xml:space="preserve"> </w:t>
      </w:r>
      <w:r w:rsidR="006337B7">
        <w:rPr>
          <w:rFonts w:ascii="Arial Narrow" w:hAnsi="Arial Narrow" w:cs="Helvetica"/>
          <w:sz w:val="24"/>
          <w:szCs w:val="24"/>
        </w:rPr>
        <w:t xml:space="preserve">(ii) </w:t>
      </w:r>
      <w:r w:rsidR="007F1148">
        <w:rPr>
          <w:rFonts w:ascii="Arial Narrow" w:hAnsi="Arial Narrow" w:cs="Helvetica"/>
          <w:sz w:val="24"/>
          <w:szCs w:val="24"/>
        </w:rPr>
        <w:t>(a)</w:t>
      </w:r>
      <w:r w:rsidR="00EC258D">
        <w:rPr>
          <w:rFonts w:ascii="Arial Narrow" w:hAnsi="Arial Narrow" w:cs="Helvetica"/>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996CAA" w:rsidP="008A761D">
      <w:pPr>
        <w:pStyle w:val="ListParagraph"/>
        <w:widowControl w:val="0"/>
        <w:numPr>
          <w:ilvl w:val="0"/>
          <w:numId w:val="40"/>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lastRenderedPageBreak/>
        <w:t xml:space="preserve">For testing of construction materials at field laboratory &amp; outside laboratory, the sampling of materials shall be done jointly by TPQA &amp; executing agency’s authorized Representative. </w:t>
      </w:r>
    </w:p>
    <w:p w:rsidR="00362783" w:rsidRDefault="00362783" w:rsidP="00362783">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362783" w:rsidRDefault="00996CAA" w:rsidP="008A761D">
      <w:pPr>
        <w:pStyle w:val="ListParagraph"/>
        <w:widowControl w:val="0"/>
        <w:numPr>
          <w:ilvl w:val="0"/>
          <w:numId w:val="41"/>
        </w:numPr>
        <w:overflowPunct w:val="0"/>
        <w:autoSpaceDE w:val="0"/>
        <w:autoSpaceDN w:val="0"/>
        <w:adjustRightInd w:val="0"/>
        <w:spacing w:after="0" w:line="240" w:lineRule="auto"/>
        <w:jc w:val="both"/>
        <w:rPr>
          <w:rFonts w:ascii="Arial Narrow" w:hAnsi="Arial Narrow" w:cs="Times New Roman"/>
          <w:sz w:val="24"/>
          <w:szCs w:val="24"/>
        </w:rPr>
      </w:pPr>
      <w:r w:rsidRPr="00362783">
        <w:rPr>
          <w:rFonts w:ascii="Arial Narrow" w:hAnsi="Arial Narrow" w:cs="Helvetica"/>
          <w:sz w:val="24"/>
          <w:szCs w:val="24"/>
        </w:rPr>
        <w:t xml:space="preserve">Samples for outside testing shall be sealed by TPQA and forwarding letter shall be given to the executing agency </w:t>
      </w:r>
      <w:proofErr w:type="gramStart"/>
      <w:r w:rsidRPr="00362783">
        <w:rPr>
          <w:rFonts w:ascii="Arial Narrow" w:hAnsi="Arial Narrow" w:cs="Helvetica"/>
          <w:sz w:val="24"/>
          <w:szCs w:val="24"/>
        </w:rPr>
        <w:t>who</w:t>
      </w:r>
      <w:proofErr w:type="gramEnd"/>
      <w:r w:rsidRPr="00362783">
        <w:rPr>
          <w:rFonts w:ascii="Arial Narrow" w:hAnsi="Arial Narrow" w:cs="Helvetica"/>
          <w:sz w:val="24"/>
          <w:szCs w:val="24"/>
        </w:rPr>
        <w:t xml:space="preserve"> will carry the sample and send it to the laboratory as approved by TPQA. </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0" w:line="240" w:lineRule="auto"/>
        <w:ind w:left="1364" w:right="140" w:hanging="644"/>
        <w:jc w:val="both"/>
        <w:rPr>
          <w:rFonts w:ascii="Arial Narrow" w:hAnsi="Arial Narrow" w:cs="Times New Roman"/>
          <w:sz w:val="24"/>
          <w:szCs w:val="24"/>
        </w:rPr>
      </w:pPr>
      <w:r w:rsidRPr="00362783">
        <w:rPr>
          <w:rFonts w:ascii="Arial Narrow" w:hAnsi="Arial Narrow" w:cs="Helvetica"/>
          <w:bCs/>
          <w:sz w:val="24"/>
          <w:szCs w:val="24"/>
        </w:rPr>
        <w:t>(e)</w:t>
      </w:r>
      <w:r>
        <w:rPr>
          <w:rFonts w:ascii="Arial Narrow" w:hAnsi="Arial Narrow" w:cs="Helvetica"/>
          <w:b/>
          <w:bCs/>
          <w:sz w:val="24"/>
          <w:szCs w:val="24"/>
        </w:rPr>
        <w:tab/>
      </w:r>
      <w:r w:rsidR="00996CAA" w:rsidRPr="00362783">
        <w:rPr>
          <w:rFonts w:ascii="Arial Narrow" w:hAnsi="Arial Narrow" w:cs="Helvetica"/>
          <w:b/>
          <w:bCs/>
          <w:sz w:val="24"/>
          <w:szCs w:val="24"/>
        </w:rPr>
        <w:t>Site inspection of all construction activities of structures shall be done as per QAP</w:t>
      </w:r>
      <w:r>
        <w:rPr>
          <w:rFonts w:ascii="Arial Narrow" w:hAnsi="Arial Narrow" w:cs="Helvetica"/>
          <w:b/>
          <w:bCs/>
          <w:sz w:val="24"/>
          <w:szCs w:val="24"/>
        </w:rPr>
        <w:t xml:space="preserve"> as </w:t>
      </w:r>
      <w:r w:rsidR="007D3357">
        <w:rPr>
          <w:rFonts w:ascii="Arial Narrow" w:hAnsi="Arial Narrow" w:cs="Helvetica"/>
          <w:b/>
          <w:bCs/>
          <w:sz w:val="24"/>
          <w:szCs w:val="24"/>
        </w:rPr>
        <w:t xml:space="preserve">approved </w:t>
      </w:r>
      <w:r>
        <w:rPr>
          <w:rFonts w:ascii="Arial Narrow" w:hAnsi="Arial Narrow" w:cs="Helvetica"/>
          <w:b/>
          <w:bCs/>
          <w:sz w:val="24"/>
          <w:szCs w:val="24"/>
        </w:rPr>
        <w:t xml:space="preserve">by </w:t>
      </w:r>
      <w:proofErr w:type="spellStart"/>
      <w:r>
        <w:rPr>
          <w:rFonts w:ascii="Arial Narrow" w:hAnsi="Arial Narrow" w:cs="Helvetica"/>
          <w:b/>
          <w:bCs/>
          <w:sz w:val="24"/>
          <w:szCs w:val="24"/>
        </w:rPr>
        <w:t>MoH&amp;FW</w:t>
      </w:r>
      <w:proofErr w:type="spellEnd"/>
      <w:r w:rsidR="00996CAA" w:rsidRPr="00362783">
        <w:rPr>
          <w:rFonts w:ascii="Arial Narrow" w:hAnsi="Arial Narrow" w:cs="Helvetica"/>
          <w:b/>
          <w:bCs/>
          <w:sz w:val="24"/>
          <w:szCs w:val="24"/>
        </w:rPr>
        <w:t>.</w:t>
      </w:r>
    </w:p>
    <w:p w:rsidR="00996CAA" w:rsidRPr="00996CAA" w:rsidRDefault="00996CAA" w:rsidP="0063722E">
      <w:pPr>
        <w:pStyle w:val="ListParagraph"/>
        <w:widowControl w:val="0"/>
        <w:autoSpaceDE w:val="0"/>
        <w:autoSpaceDN w:val="0"/>
        <w:adjustRightInd w:val="0"/>
        <w:spacing w:after="0" w:line="240" w:lineRule="auto"/>
        <w:ind w:left="1724"/>
        <w:rPr>
          <w:rFonts w:ascii="Arial Narrow" w:hAnsi="Arial Narrow" w:cs="Times New Roman"/>
          <w:sz w:val="24"/>
          <w:szCs w:val="24"/>
        </w:rPr>
      </w:pPr>
    </w:p>
    <w:p w:rsidR="00996CAA" w:rsidRPr="00362783" w:rsidRDefault="00362783"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(f)</w:t>
      </w:r>
      <w:r>
        <w:rPr>
          <w:rFonts w:ascii="Arial Narrow" w:hAnsi="Arial Narrow" w:cs="Helvetica"/>
          <w:sz w:val="24"/>
          <w:szCs w:val="24"/>
        </w:rPr>
        <w:tab/>
      </w:r>
      <w:r w:rsidR="00996CAA" w:rsidRPr="00362783">
        <w:rPr>
          <w:rFonts w:ascii="Arial Narrow" w:hAnsi="Arial Narrow" w:cs="Helvetica"/>
          <w:sz w:val="24"/>
          <w:szCs w:val="24"/>
        </w:rPr>
        <w:t>After review of test report and analysis of inspection</w:t>
      </w:r>
      <w:r>
        <w:rPr>
          <w:rFonts w:ascii="Arial Narrow" w:hAnsi="Arial Narrow" w:cs="Helvetica"/>
          <w:sz w:val="24"/>
          <w:szCs w:val="24"/>
        </w:rPr>
        <w:t>s</w:t>
      </w:r>
      <w:r w:rsidR="00996CAA" w:rsidRPr="00362783">
        <w:rPr>
          <w:rFonts w:ascii="Arial Narrow" w:hAnsi="Arial Narrow" w:cs="Helvetica"/>
          <w:sz w:val="24"/>
          <w:szCs w:val="24"/>
        </w:rPr>
        <w:t xml:space="preserve">, observations </w:t>
      </w:r>
      <w:r w:rsidR="003F429D">
        <w:rPr>
          <w:rFonts w:ascii="Arial Narrow" w:hAnsi="Arial Narrow" w:cs="Helvetica"/>
          <w:sz w:val="24"/>
          <w:szCs w:val="24"/>
        </w:rPr>
        <w:t>about materials, work etc.</w:t>
      </w:r>
      <w:r w:rsidR="00EC258D">
        <w:rPr>
          <w:rFonts w:ascii="Arial Narrow" w:hAnsi="Arial Narrow" w:cs="Helvetica"/>
          <w:sz w:val="24"/>
          <w:szCs w:val="24"/>
        </w:rPr>
        <w:t>, observations</w:t>
      </w:r>
      <w:r w:rsidR="003F429D">
        <w:rPr>
          <w:rFonts w:ascii="Arial Narrow" w:hAnsi="Arial Narrow" w:cs="Helvetica"/>
          <w:sz w:val="24"/>
          <w:szCs w:val="24"/>
        </w:rPr>
        <w:t xml:space="preserve"> </w:t>
      </w:r>
      <w:r w:rsidR="00996CAA" w:rsidRPr="00362783">
        <w:rPr>
          <w:rFonts w:ascii="Arial Narrow" w:hAnsi="Arial Narrow" w:cs="Helvetica"/>
          <w:sz w:val="24"/>
          <w:szCs w:val="24"/>
        </w:rPr>
        <w:t xml:space="preserve">will be  communicated to the </w:t>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and executing agency through its authorized Representative for necessary action for rectification/ modification (if required).</w:t>
      </w:r>
    </w:p>
    <w:p w:rsidR="00EC258D" w:rsidRDefault="00362783"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Helvetica"/>
          <w:sz w:val="24"/>
          <w:szCs w:val="24"/>
        </w:rPr>
        <w:t>(g)</w:t>
      </w:r>
      <w:r>
        <w:rPr>
          <w:rFonts w:ascii="Arial Narrow" w:hAnsi="Arial Narrow" w:cs="Helvetica"/>
          <w:sz w:val="24"/>
          <w:szCs w:val="24"/>
        </w:rPr>
        <w:tab/>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will nominate a Coordinating officer for interaction with TPQA and the executing agency.</w:t>
      </w:r>
    </w:p>
    <w:p w:rsidR="00996CAA" w:rsidRPr="00EC258D" w:rsidRDefault="00EC258D" w:rsidP="00EC258D">
      <w:pPr>
        <w:widowControl w:val="0"/>
        <w:overflowPunct w:val="0"/>
        <w:autoSpaceDE w:val="0"/>
        <w:autoSpaceDN w:val="0"/>
        <w:adjustRightInd w:val="0"/>
        <w:spacing w:after="180" w:line="240" w:lineRule="auto"/>
        <w:ind w:left="1440" w:right="20" w:hanging="720"/>
        <w:jc w:val="both"/>
        <w:rPr>
          <w:rFonts w:ascii="Arial Narrow" w:hAnsi="Arial Narrow" w:cs="Times New Roman"/>
          <w:sz w:val="24"/>
          <w:szCs w:val="24"/>
        </w:rPr>
      </w:pPr>
      <w:r>
        <w:rPr>
          <w:rFonts w:ascii="Arial Narrow" w:hAnsi="Arial Narrow" w:cs="Times New Roman"/>
          <w:sz w:val="24"/>
          <w:szCs w:val="24"/>
        </w:rPr>
        <w:t>(h)</w:t>
      </w:r>
      <w:r>
        <w:rPr>
          <w:rFonts w:ascii="Arial Narrow" w:hAnsi="Arial Narrow" w:cs="Times New Roman"/>
          <w:sz w:val="24"/>
          <w:szCs w:val="24"/>
        </w:rPr>
        <w:tab/>
        <w:t xml:space="preserve">Executing Agency </w:t>
      </w:r>
      <w:r w:rsidR="00996CAA" w:rsidRPr="00EC258D">
        <w:rPr>
          <w:rFonts w:ascii="Arial Narrow" w:hAnsi="Arial Narrow" w:cs="Helvetica"/>
          <w:sz w:val="24"/>
          <w:szCs w:val="24"/>
        </w:rPr>
        <w:t>will hand over documents, Specifications/ Manufacturer’s instructions to TPQA.</w:t>
      </w:r>
    </w:p>
    <w:p w:rsidR="00996CAA" w:rsidRPr="00362783" w:rsidRDefault="00EC258D" w:rsidP="00362783">
      <w:pPr>
        <w:widowControl w:val="0"/>
        <w:overflowPunct w:val="0"/>
        <w:autoSpaceDE w:val="0"/>
        <w:autoSpaceDN w:val="0"/>
        <w:adjustRightInd w:val="0"/>
        <w:spacing w:after="180" w:line="240" w:lineRule="auto"/>
        <w:ind w:left="1364" w:right="20" w:hanging="644"/>
        <w:jc w:val="both"/>
        <w:rPr>
          <w:rFonts w:ascii="Arial Narrow" w:hAnsi="Arial Narrow" w:cs="Times New Roman"/>
          <w:sz w:val="24"/>
          <w:szCs w:val="24"/>
        </w:rPr>
      </w:pPr>
      <w:r>
        <w:rPr>
          <w:rFonts w:ascii="Arial Narrow" w:hAnsi="Arial Narrow" w:cs="Helvetica"/>
          <w:sz w:val="24"/>
          <w:szCs w:val="24"/>
        </w:rPr>
        <w:t>(i</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 xml:space="preserve">TPQA agency shall also </w:t>
      </w:r>
      <w:r w:rsidR="0065639C">
        <w:rPr>
          <w:rFonts w:ascii="Arial Narrow" w:hAnsi="Arial Narrow" w:cs="Helvetica"/>
          <w:sz w:val="24"/>
          <w:szCs w:val="24"/>
        </w:rPr>
        <w:t>technically audit</w:t>
      </w:r>
      <w:r w:rsidR="00996CAA" w:rsidRPr="00362783">
        <w:rPr>
          <w:rFonts w:ascii="Arial Narrow" w:hAnsi="Arial Narrow" w:cs="Helvetica"/>
          <w:sz w:val="24"/>
          <w:szCs w:val="24"/>
        </w:rPr>
        <w:t xml:space="preserve"> all the deviation items, extra items and substitute items </w:t>
      </w:r>
      <w:r w:rsidR="0065639C">
        <w:rPr>
          <w:rFonts w:ascii="Arial Narrow" w:hAnsi="Arial Narrow" w:cs="Helvetica"/>
          <w:sz w:val="24"/>
          <w:szCs w:val="24"/>
        </w:rPr>
        <w:t xml:space="preserve">which may be required to be executed and which were not part of the original tender issued by the executing agency and include comments in reports of </w:t>
      </w:r>
      <w:r w:rsidR="00996CAA" w:rsidRPr="00362783">
        <w:rPr>
          <w:rFonts w:ascii="Arial Narrow" w:hAnsi="Arial Narrow" w:cs="Helvetica"/>
          <w:sz w:val="24"/>
          <w:szCs w:val="24"/>
        </w:rPr>
        <w:t>post-aud</w:t>
      </w:r>
      <w:r w:rsidR="00362783">
        <w:rPr>
          <w:rFonts w:ascii="Arial Narrow" w:hAnsi="Arial Narrow" w:cs="Helvetica"/>
          <w:sz w:val="24"/>
          <w:szCs w:val="24"/>
        </w:rPr>
        <w:t>it of all Running Bills and pre</w:t>
      </w:r>
      <w:r w:rsidR="00996CAA" w:rsidRPr="00362783">
        <w:rPr>
          <w:rFonts w:ascii="Arial Narrow" w:hAnsi="Arial Narrow" w:cs="Helvetica"/>
          <w:sz w:val="24"/>
          <w:szCs w:val="24"/>
        </w:rPr>
        <w:t>-audit of final bill.</w:t>
      </w:r>
    </w:p>
    <w:p w:rsidR="00996CAA" w:rsidRPr="00362783" w:rsidRDefault="00EC258D" w:rsidP="00362783">
      <w:pPr>
        <w:widowControl w:val="0"/>
        <w:overflowPunct w:val="0"/>
        <w:autoSpaceDE w:val="0"/>
        <w:autoSpaceDN w:val="0"/>
        <w:adjustRightInd w:val="0"/>
        <w:spacing w:after="0" w:line="240" w:lineRule="auto"/>
        <w:ind w:left="1364" w:right="20" w:hanging="644"/>
        <w:jc w:val="both"/>
        <w:rPr>
          <w:rFonts w:ascii="Arial Narrow" w:hAnsi="Arial Narrow" w:cs="Times New Roman"/>
          <w:sz w:val="24"/>
          <w:szCs w:val="24"/>
        </w:rPr>
      </w:pPr>
      <w:r>
        <w:rPr>
          <w:rFonts w:ascii="Arial Narrow" w:hAnsi="Arial Narrow" w:cs="Helvetica"/>
          <w:sz w:val="24"/>
          <w:szCs w:val="24"/>
        </w:rPr>
        <w:t>(j</w:t>
      </w:r>
      <w:r w:rsidR="00362783">
        <w:rPr>
          <w:rFonts w:ascii="Arial Narrow" w:hAnsi="Arial Narrow" w:cs="Helvetica"/>
          <w:sz w:val="24"/>
          <w:szCs w:val="24"/>
        </w:rPr>
        <w:t>)</w:t>
      </w:r>
      <w:r w:rsidR="00362783">
        <w:rPr>
          <w:rFonts w:ascii="Arial Narrow" w:hAnsi="Arial Narrow" w:cs="Helvetica"/>
          <w:sz w:val="24"/>
          <w:szCs w:val="24"/>
        </w:rPr>
        <w:tab/>
      </w:r>
      <w:r w:rsidR="00996CAA" w:rsidRPr="00362783">
        <w:rPr>
          <w:rFonts w:ascii="Arial Narrow" w:hAnsi="Arial Narrow" w:cs="Helvetica"/>
          <w:sz w:val="24"/>
          <w:szCs w:val="24"/>
        </w:rPr>
        <w:t xml:space="preserve">Based on the above, the successful bidder shall submit “General Approach and Methodology of TPQA to </w:t>
      </w:r>
      <w:proofErr w:type="spellStart"/>
      <w:r w:rsidR="00996CAA" w:rsidRPr="00362783">
        <w:rPr>
          <w:rFonts w:ascii="Arial Narrow" w:hAnsi="Arial Narrow" w:cs="Helvetica"/>
          <w:sz w:val="24"/>
          <w:szCs w:val="24"/>
        </w:rPr>
        <w:t>MoH&amp;FW</w:t>
      </w:r>
      <w:proofErr w:type="spellEnd"/>
      <w:r w:rsidR="00996CAA" w:rsidRPr="00362783">
        <w:rPr>
          <w:rFonts w:ascii="Arial Narrow" w:hAnsi="Arial Narrow" w:cs="Helvetica"/>
          <w:sz w:val="24"/>
          <w:szCs w:val="24"/>
        </w:rPr>
        <w:t xml:space="preserve"> for approval.</w:t>
      </w:r>
    </w:p>
    <w:p w:rsidR="00387D27" w:rsidRDefault="00387D27" w:rsidP="00996CAA">
      <w:pPr>
        <w:widowControl w:val="0"/>
        <w:autoSpaceDE w:val="0"/>
        <w:autoSpaceDN w:val="0"/>
        <w:adjustRightInd w:val="0"/>
        <w:spacing w:after="0" w:line="240" w:lineRule="auto"/>
        <w:ind w:left="3220"/>
        <w:rPr>
          <w:rFonts w:ascii="Arial Narrow" w:hAnsi="Arial Narrow" w:cs="Helvetica"/>
          <w:b/>
          <w:bCs/>
          <w:sz w:val="24"/>
          <w:szCs w:val="24"/>
          <w:u w:val="single"/>
        </w:rPr>
      </w:pPr>
    </w:p>
    <w:p w:rsidR="00996CAA" w:rsidRPr="005C7A3A" w:rsidRDefault="00996CAA" w:rsidP="00996CAA">
      <w:pPr>
        <w:widowControl w:val="0"/>
        <w:autoSpaceDE w:val="0"/>
        <w:autoSpaceDN w:val="0"/>
        <w:adjustRightInd w:val="0"/>
        <w:spacing w:after="0" w:line="240" w:lineRule="auto"/>
        <w:ind w:left="3220"/>
        <w:rPr>
          <w:rFonts w:ascii="Arial Narrow" w:hAnsi="Arial Narrow" w:cs="Times New Roman"/>
          <w:sz w:val="24"/>
          <w:szCs w:val="24"/>
        </w:rPr>
      </w:pPr>
      <w:r w:rsidRPr="005C7A3A">
        <w:rPr>
          <w:rFonts w:ascii="Arial Narrow" w:hAnsi="Arial Narrow" w:cs="Helvetica"/>
          <w:b/>
          <w:bCs/>
          <w:sz w:val="24"/>
          <w:szCs w:val="24"/>
          <w:u w:val="single"/>
        </w:rPr>
        <w:t>CONTRACT CONDITIONS</w:t>
      </w:r>
    </w:p>
    <w:p w:rsidR="00996CAA" w:rsidRPr="005C7A3A" w:rsidRDefault="00996CAA" w:rsidP="006337B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w:t>
      </w:r>
      <w:r w:rsidRPr="005C7A3A">
        <w:rPr>
          <w:rFonts w:ascii="Arial Narrow" w:hAnsi="Arial Narrow" w:cs="Times New Roman"/>
          <w:sz w:val="24"/>
          <w:szCs w:val="24"/>
        </w:rPr>
        <w:tab/>
      </w:r>
      <w:r w:rsidRPr="005C7A3A">
        <w:rPr>
          <w:rFonts w:ascii="Arial Narrow" w:hAnsi="Arial Narrow" w:cs="Helvetica"/>
          <w:b/>
          <w:bCs/>
          <w:sz w:val="24"/>
          <w:szCs w:val="24"/>
        </w:rPr>
        <w:t>General Provisions: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1.1</w:t>
      </w:r>
      <w:r w:rsidRPr="005C7A3A">
        <w:rPr>
          <w:rFonts w:ascii="Arial Narrow" w:hAnsi="Arial Narrow" w:cs="Times New Roman"/>
          <w:sz w:val="24"/>
          <w:szCs w:val="24"/>
        </w:rPr>
        <w:tab/>
      </w:r>
      <w:r w:rsidRPr="005C7A3A">
        <w:rPr>
          <w:rFonts w:ascii="Arial Narrow" w:hAnsi="Arial Narrow" w:cs="Helvetica"/>
          <w:b/>
          <w:bCs/>
          <w:sz w:val="24"/>
          <w:szCs w:val="24"/>
        </w:rPr>
        <w:t>Definitions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Unless the context otherwise requires the following terms whenever used in this contract have the following meanings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“Applicable law" </w:t>
      </w:r>
      <w:r w:rsidRPr="005C7A3A">
        <w:rPr>
          <w:rFonts w:ascii="Arial Narrow" w:hAnsi="Arial Narrow" w:cs="Helvetica"/>
          <w:sz w:val="24"/>
          <w:szCs w:val="24"/>
        </w:rPr>
        <w:t>means the law and any other instruments having the force of</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law in India, as may be issued and in force from time to time;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“Contract” </w:t>
      </w:r>
      <w:r w:rsidRPr="005C7A3A">
        <w:rPr>
          <w:rFonts w:ascii="Arial Narrow" w:hAnsi="Arial Narrow" w:cs="Helvetica"/>
          <w:sz w:val="24"/>
          <w:szCs w:val="24"/>
        </w:rPr>
        <w:t xml:space="preserve">means the contract signed by the parties, to which these </w:t>
      </w:r>
      <w:r w:rsidR="00C83FB8">
        <w:rPr>
          <w:rFonts w:ascii="Arial Narrow" w:hAnsi="Arial Narrow" w:cs="Helvetica"/>
          <w:sz w:val="24"/>
          <w:szCs w:val="24"/>
        </w:rPr>
        <w:t xml:space="preserve">Contract </w:t>
      </w:r>
      <w:r w:rsidRPr="005C7A3A">
        <w:rPr>
          <w:rFonts w:ascii="Arial Narrow" w:hAnsi="Arial Narrow" w:cs="Helvetica"/>
          <w:sz w:val="24"/>
          <w:szCs w:val="24"/>
        </w:rPr>
        <w:t xml:space="preserve">Conditions of contract are attached, together with all the related documents of such signed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“Effective Date" </w:t>
      </w:r>
      <w:r w:rsidRPr="005C7A3A">
        <w:rPr>
          <w:rFonts w:ascii="Arial Narrow" w:hAnsi="Arial Narrow" w:cs="Helvetica"/>
          <w:sz w:val="24"/>
          <w:szCs w:val="24"/>
        </w:rPr>
        <w:t>means the date on which this contract comes into force and</w:t>
      </w:r>
      <w:r w:rsidRPr="005C7A3A">
        <w:rPr>
          <w:rFonts w:ascii="Arial Narrow" w:hAnsi="Arial Narrow" w:cs="Helvetica"/>
          <w:b/>
          <w:bCs/>
          <w:sz w:val="24"/>
          <w:szCs w:val="24"/>
        </w:rPr>
        <w:t xml:space="preserve"> </w:t>
      </w:r>
      <w:r w:rsidRPr="005C7A3A">
        <w:rPr>
          <w:rFonts w:ascii="Arial Narrow" w:hAnsi="Arial Narrow" w:cs="Helvetica"/>
          <w:sz w:val="24"/>
          <w:szCs w:val="24"/>
        </w:rPr>
        <w:t xml:space="preserve">effect pursuant to condition …..;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lastRenderedPageBreak/>
        <w:t xml:space="preserve">“Government”  </w:t>
      </w:r>
      <w:r w:rsidRPr="005C7A3A">
        <w:rPr>
          <w:rFonts w:ascii="Arial Narrow" w:hAnsi="Arial Narrow" w:cs="Helvetica"/>
          <w:sz w:val="24"/>
          <w:szCs w:val="24"/>
        </w:rPr>
        <w:t>means the Government of India;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“Personnel</w:t>
      </w:r>
      <w:proofErr w:type="gramStart"/>
      <w:r w:rsidRPr="005C7A3A">
        <w:rPr>
          <w:rFonts w:ascii="Arial Narrow" w:hAnsi="Arial Narrow" w:cs="Helvetica"/>
          <w:b/>
          <w:bCs/>
          <w:sz w:val="24"/>
          <w:szCs w:val="24"/>
        </w:rPr>
        <w:t xml:space="preserve">”  </w:t>
      </w:r>
      <w:r w:rsidRPr="005C7A3A">
        <w:rPr>
          <w:rFonts w:ascii="Arial Narrow" w:hAnsi="Arial Narrow" w:cs="Helvetica"/>
          <w:sz w:val="24"/>
          <w:szCs w:val="24"/>
        </w:rPr>
        <w:t>means</w:t>
      </w:r>
      <w:proofErr w:type="gramEnd"/>
      <w:r w:rsidRPr="005C7A3A">
        <w:rPr>
          <w:rFonts w:ascii="Arial Narrow" w:hAnsi="Arial Narrow" w:cs="Helvetica"/>
          <w:sz w:val="24"/>
          <w:szCs w:val="24"/>
        </w:rPr>
        <w:t xml:space="preserve"> persons hired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tabs>
          <w:tab w:val="clear" w:pos="720"/>
          <w:tab w:val="num" w:pos="797"/>
        </w:tabs>
        <w:overflowPunct w:val="0"/>
        <w:autoSpaceDE w:val="0"/>
        <w:autoSpaceDN w:val="0"/>
        <w:adjustRightInd w:val="0"/>
        <w:spacing w:after="0" w:line="240" w:lineRule="auto"/>
        <w:ind w:hanging="720"/>
        <w:jc w:val="both"/>
        <w:rPr>
          <w:rFonts w:ascii="Arial Narrow" w:hAnsi="Arial Narrow" w:cs="Helvetica"/>
          <w:sz w:val="24"/>
          <w:szCs w:val="24"/>
        </w:rPr>
      </w:pPr>
      <w:proofErr w:type="gramStart"/>
      <w:r w:rsidRPr="005C7A3A">
        <w:rPr>
          <w:rFonts w:ascii="Arial Narrow" w:hAnsi="Arial Narrow" w:cs="Helvetica"/>
          <w:sz w:val="24"/>
          <w:szCs w:val="24"/>
        </w:rPr>
        <w:t xml:space="preserve">“ </w:t>
      </w:r>
      <w:r w:rsidRPr="005C7A3A">
        <w:rPr>
          <w:rFonts w:ascii="Arial Narrow" w:hAnsi="Arial Narrow" w:cs="Helvetica"/>
          <w:b/>
          <w:bCs/>
          <w:sz w:val="24"/>
          <w:szCs w:val="24"/>
        </w:rPr>
        <w:t>Party</w:t>
      </w:r>
      <w:proofErr w:type="gramEnd"/>
      <w:r w:rsidRPr="005C7A3A">
        <w:rPr>
          <w:rFonts w:ascii="Arial Narrow" w:hAnsi="Arial Narrow" w:cs="Helvetica"/>
          <w:b/>
          <w:bCs/>
          <w:sz w:val="24"/>
          <w:szCs w:val="24"/>
        </w:rPr>
        <w:t>”</w:t>
      </w:r>
      <w:r w:rsidRPr="005C7A3A">
        <w:rPr>
          <w:rFonts w:ascii="Arial Narrow" w:hAnsi="Arial Narrow" w:cs="Helvetica"/>
          <w:sz w:val="24"/>
          <w:szCs w:val="24"/>
        </w:rPr>
        <w:t xml:space="preserve"> means the client or the TPQA, as the case may be and parties mean both of them.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w:t>
      </w:r>
      <w:r w:rsidRPr="005C7A3A">
        <w:rPr>
          <w:rFonts w:ascii="Arial Narrow" w:hAnsi="Arial Narrow" w:cs="Helvetica"/>
          <w:b/>
          <w:bCs/>
          <w:sz w:val="24"/>
          <w:szCs w:val="24"/>
        </w:rPr>
        <w:t>Services”</w:t>
      </w:r>
      <w:r w:rsidRPr="005C7A3A">
        <w:rPr>
          <w:rFonts w:ascii="Arial Narrow" w:hAnsi="Arial Narrow" w:cs="Helvetica"/>
          <w:sz w:val="24"/>
          <w:szCs w:val="24"/>
        </w:rPr>
        <w:t xml:space="preserve"> means the work to be performed by the TPQA pursuant to this contract for the purpose of the project, as described in Terms of reference hereto Request for proposal (RFP).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 xml:space="preserve">“Employer" </w:t>
      </w:r>
      <w:r w:rsidRPr="005C7A3A">
        <w:rPr>
          <w:rFonts w:ascii="Arial Narrow" w:hAnsi="Arial Narrow" w:cs="Helvetica"/>
          <w:sz w:val="24"/>
          <w:szCs w:val="24"/>
        </w:rPr>
        <w:t xml:space="preserve">means –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represented by its authorized Representative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b/>
          <w:bCs/>
          <w:sz w:val="24"/>
          <w:szCs w:val="24"/>
        </w:rPr>
        <w:t>“Technical Proposal</w:t>
      </w:r>
      <w:proofErr w:type="gramStart"/>
      <w:r w:rsidRPr="005C7A3A">
        <w:rPr>
          <w:rFonts w:ascii="Arial Narrow" w:hAnsi="Arial Narrow" w:cs="Helvetica"/>
          <w:b/>
          <w:bCs/>
          <w:sz w:val="24"/>
          <w:szCs w:val="24"/>
        </w:rPr>
        <w:t xml:space="preserve">"  </w:t>
      </w:r>
      <w:r w:rsidRPr="005C7A3A">
        <w:rPr>
          <w:rFonts w:ascii="Arial Narrow" w:hAnsi="Arial Narrow" w:cs="Helvetica"/>
          <w:sz w:val="24"/>
          <w:szCs w:val="24"/>
        </w:rPr>
        <w:t>means</w:t>
      </w:r>
      <w:proofErr w:type="gramEnd"/>
      <w:r w:rsidRPr="005C7A3A">
        <w:rPr>
          <w:rFonts w:ascii="Arial Narrow" w:hAnsi="Arial Narrow" w:cs="Helvetica"/>
          <w:sz w:val="24"/>
          <w:szCs w:val="24"/>
        </w:rPr>
        <w:t xml:space="preserve"> the technical proposal submitted by the TPQA.</w:t>
      </w:r>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362783" w:rsidRDefault="00362783" w:rsidP="008A761D">
      <w:pPr>
        <w:widowControl w:val="0"/>
        <w:numPr>
          <w:ilvl w:val="0"/>
          <w:numId w:val="18"/>
        </w:numPr>
        <w:overflowPunct w:val="0"/>
        <w:autoSpaceDE w:val="0"/>
        <w:autoSpaceDN w:val="0"/>
        <w:adjustRightInd w:val="0"/>
        <w:spacing w:after="0" w:line="240" w:lineRule="auto"/>
        <w:ind w:hanging="720"/>
        <w:jc w:val="both"/>
        <w:rPr>
          <w:rFonts w:ascii="Arial Narrow" w:hAnsi="Arial Narrow" w:cs="Helvetica"/>
          <w:sz w:val="24"/>
          <w:szCs w:val="24"/>
        </w:rPr>
      </w:pPr>
      <w:proofErr w:type="spellStart"/>
      <w:r>
        <w:rPr>
          <w:rFonts w:ascii="Arial Narrow" w:hAnsi="Arial Narrow" w:cs="Helvetica"/>
          <w:sz w:val="24"/>
          <w:szCs w:val="24"/>
        </w:rPr>
        <w:t>MoH&amp;FW</w:t>
      </w:r>
      <w:proofErr w:type="spellEnd"/>
      <w:r>
        <w:rPr>
          <w:rFonts w:ascii="Arial Narrow" w:hAnsi="Arial Narrow" w:cs="Helvetica"/>
          <w:sz w:val="24"/>
          <w:szCs w:val="24"/>
        </w:rPr>
        <w:t xml:space="preserve"> means Joint Secretary (PMSSY), Ministry of Health &amp; Family Welfare, </w:t>
      </w:r>
      <w:proofErr w:type="spellStart"/>
      <w:r>
        <w:rPr>
          <w:rFonts w:ascii="Arial Narrow" w:hAnsi="Arial Narrow" w:cs="Helvetica"/>
          <w:sz w:val="24"/>
          <w:szCs w:val="24"/>
        </w:rPr>
        <w:t>Nirman</w:t>
      </w:r>
      <w:proofErr w:type="spellEnd"/>
      <w:r>
        <w:rPr>
          <w:rFonts w:ascii="Arial Narrow" w:hAnsi="Arial Narrow" w:cs="Helvetica"/>
          <w:sz w:val="24"/>
          <w:szCs w:val="24"/>
        </w:rPr>
        <w:t xml:space="preserve"> </w:t>
      </w:r>
      <w:proofErr w:type="spellStart"/>
      <w:r>
        <w:rPr>
          <w:rFonts w:ascii="Arial Narrow" w:hAnsi="Arial Narrow" w:cs="Helvetica"/>
          <w:sz w:val="24"/>
          <w:szCs w:val="24"/>
        </w:rPr>
        <w:t>Bhawan</w:t>
      </w:r>
      <w:proofErr w:type="spellEnd"/>
      <w:r>
        <w:rPr>
          <w:rFonts w:ascii="Arial Narrow" w:hAnsi="Arial Narrow" w:cs="Helvetica"/>
          <w:sz w:val="24"/>
          <w:szCs w:val="24"/>
        </w:rPr>
        <w:t>, New Delhi, or his authorized Representative.</w:t>
      </w:r>
      <w:r w:rsidR="007D3357">
        <w:rPr>
          <w:rFonts w:ascii="Arial Narrow" w:hAnsi="Arial Narrow" w:cs="Helvetica"/>
          <w:sz w:val="24"/>
          <w:szCs w:val="24"/>
        </w:rPr>
        <w:t xml:space="preserve"> </w:t>
      </w:r>
    </w:p>
    <w:p w:rsidR="00362783" w:rsidRDefault="00362783"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7D3357" w:rsidRPr="007D3357" w:rsidRDefault="007D3357" w:rsidP="00362783">
      <w:pPr>
        <w:widowControl w:val="0"/>
        <w:tabs>
          <w:tab w:val="left" w:pos="700"/>
        </w:tabs>
        <w:autoSpaceDE w:val="0"/>
        <w:autoSpaceDN w:val="0"/>
        <w:adjustRightInd w:val="0"/>
        <w:spacing w:after="0" w:line="240" w:lineRule="auto"/>
        <w:rPr>
          <w:rFonts w:ascii="Arial Narrow" w:hAnsi="Arial Narrow" w:cs="Helvetica"/>
          <w:bCs/>
          <w:sz w:val="24"/>
          <w:szCs w:val="24"/>
        </w:rPr>
      </w:pPr>
      <w:r w:rsidRPr="007D3357">
        <w:rPr>
          <w:rFonts w:ascii="Arial Narrow" w:hAnsi="Arial Narrow" w:cs="Helvetica"/>
          <w:bCs/>
          <w:sz w:val="24"/>
          <w:szCs w:val="24"/>
        </w:rPr>
        <w:t>l)</w:t>
      </w:r>
      <w:r w:rsidRPr="007D3357">
        <w:rPr>
          <w:rFonts w:ascii="Arial Narrow" w:hAnsi="Arial Narrow" w:cs="Helvetica"/>
          <w:bCs/>
          <w:sz w:val="24"/>
          <w:szCs w:val="24"/>
        </w:rPr>
        <w:tab/>
      </w:r>
      <w:r w:rsidRPr="00387D27">
        <w:rPr>
          <w:rFonts w:ascii="Arial Narrow" w:hAnsi="Arial Narrow" w:cs="Helvetica"/>
          <w:b/>
          <w:bCs/>
          <w:sz w:val="24"/>
          <w:szCs w:val="24"/>
        </w:rPr>
        <w:t>Executing agency means</w:t>
      </w:r>
      <w:r w:rsidRPr="007D3357">
        <w:rPr>
          <w:rFonts w:ascii="Arial Narrow" w:hAnsi="Arial Narrow" w:cs="Helvetica"/>
          <w:bCs/>
          <w:sz w:val="24"/>
          <w:szCs w:val="24"/>
        </w:rPr>
        <w:t xml:space="preserve"> M/s </w:t>
      </w:r>
      <w:r w:rsidR="003B4464">
        <w:rPr>
          <w:rFonts w:ascii="Arial Narrow" w:hAnsi="Arial Narrow" w:cs="Helvetica"/>
          <w:bCs/>
          <w:sz w:val="24"/>
          <w:szCs w:val="24"/>
        </w:rPr>
        <w:t xml:space="preserve">HITES </w:t>
      </w:r>
      <w:r w:rsidRPr="007D3357">
        <w:rPr>
          <w:rFonts w:ascii="Arial Narrow" w:hAnsi="Arial Narrow" w:cs="Helvetica"/>
          <w:bCs/>
          <w:sz w:val="24"/>
          <w:szCs w:val="24"/>
        </w:rPr>
        <w:t xml:space="preserve">and M/s HSCC </w:t>
      </w:r>
    </w:p>
    <w:p w:rsidR="007D3357" w:rsidRDefault="007D3357" w:rsidP="00362783">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362783">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1.2</w:t>
      </w:r>
      <w:r w:rsidRPr="005C7A3A">
        <w:rPr>
          <w:rFonts w:ascii="Arial Narrow" w:hAnsi="Arial Narrow" w:cs="Times New Roman"/>
          <w:sz w:val="24"/>
          <w:szCs w:val="24"/>
        </w:rPr>
        <w:tab/>
      </w:r>
      <w:r w:rsidRPr="005C7A3A">
        <w:rPr>
          <w:rFonts w:ascii="Arial Narrow" w:hAnsi="Arial Narrow" w:cs="Helvetica"/>
          <w:b/>
          <w:bCs/>
          <w:sz w:val="24"/>
          <w:szCs w:val="24"/>
        </w:rPr>
        <w:t>Relation between the parties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Nothing contained herein shall be construed as establishing a relation of master and servant or of principal </w:t>
      </w:r>
      <w:r w:rsidR="00C83FB8">
        <w:rPr>
          <w:rFonts w:ascii="Arial Narrow" w:hAnsi="Arial Narrow" w:cs="Helvetica"/>
          <w:sz w:val="24"/>
          <w:szCs w:val="24"/>
        </w:rPr>
        <w:t xml:space="preserve">and </w:t>
      </w:r>
      <w:r w:rsidR="00C83FB8" w:rsidRPr="005C7A3A">
        <w:rPr>
          <w:rFonts w:ascii="Arial Narrow" w:hAnsi="Arial Narrow" w:cs="Helvetica"/>
          <w:sz w:val="24"/>
          <w:szCs w:val="24"/>
        </w:rPr>
        <w:t xml:space="preserve">agent </w:t>
      </w:r>
      <w:r w:rsidRPr="005C7A3A">
        <w:rPr>
          <w:rFonts w:ascii="Arial Narrow" w:hAnsi="Arial Narrow" w:cs="Helvetica"/>
          <w:sz w:val="24"/>
          <w:szCs w:val="24"/>
        </w:rPr>
        <w:t xml:space="preserve">as between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the TPQA. The TPQA, subject to this contract, have complete charge of personnel performing the services and shall be fully responsible for the services performed by them or on their behalf.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1.3</w:t>
      </w:r>
      <w:r w:rsidRPr="005C7A3A">
        <w:rPr>
          <w:rFonts w:ascii="Arial Narrow" w:hAnsi="Arial Narrow" w:cs="Times New Roman"/>
          <w:sz w:val="24"/>
          <w:szCs w:val="24"/>
        </w:rPr>
        <w:tab/>
      </w:r>
      <w:r w:rsidRPr="005C7A3A">
        <w:rPr>
          <w:rFonts w:ascii="Arial Narrow" w:hAnsi="Arial Narrow" w:cs="Helvetica"/>
          <w:b/>
          <w:bCs/>
          <w:sz w:val="24"/>
          <w:szCs w:val="24"/>
        </w:rPr>
        <w:t>Law Governing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its meaning, interpretation, and the relation between the Parties shall be go</w:t>
      </w:r>
      <w:r w:rsidR="00C83FB8">
        <w:rPr>
          <w:rFonts w:ascii="Arial Narrow" w:hAnsi="Arial Narrow" w:cs="Helvetica"/>
          <w:sz w:val="24"/>
          <w:szCs w:val="24"/>
        </w:rPr>
        <w:t>verned by the Applicable Laws in India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1.4</w:t>
      </w:r>
      <w:r w:rsidRPr="005C7A3A">
        <w:rPr>
          <w:rFonts w:ascii="Arial Narrow" w:hAnsi="Arial Narrow" w:cs="Times New Roman"/>
          <w:sz w:val="24"/>
          <w:szCs w:val="24"/>
        </w:rPr>
        <w:tab/>
      </w:r>
      <w:r w:rsidRPr="005C7A3A">
        <w:rPr>
          <w:rFonts w:ascii="Arial Narrow" w:hAnsi="Arial Narrow" w:cs="Helvetica"/>
          <w:b/>
          <w:bCs/>
          <w:sz w:val="24"/>
          <w:szCs w:val="24"/>
        </w:rPr>
        <w:t>Language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This contract shall be executed in English, which shall be binding and controlling language for all matters relating to the interpretation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1.5</w:t>
      </w:r>
      <w:r w:rsidRPr="005C7A3A">
        <w:rPr>
          <w:rFonts w:ascii="Arial Narrow" w:hAnsi="Arial Narrow" w:cs="Times New Roman"/>
          <w:sz w:val="24"/>
          <w:szCs w:val="24"/>
        </w:rPr>
        <w:tab/>
      </w:r>
      <w:r w:rsidRPr="005C7A3A">
        <w:rPr>
          <w:rFonts w:ascii="Arial Narrow" w:hAnsi="Arial Narrow" w:cs="Helvetica"/>
          <w:b/>
          <w:bCs/>
          <w:sz w:val="24"/>
          <w:szCs w:val="24"/>
        </w:rPr>
        <w:t>Headings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The headings shall not limit, alter or affect the meaning of this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3B4464" w:rsidRDefault="003B446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3B4464" w:rsidRDefault="003B4464">
      <w:pPr>
        <w:rPr>
          <w:rFonts w:ascii="Arial Narrow" w:hAnsi="Arial Narrow" w:cs="Helvetica"/>
          <w:b/>
          <w:bCs/>
          <w:sz w:val="24"/>
          <w:szCs w:val="24"/>
        </w:rPr>
      </w:pPr>
      <w:r>
        <w:rPr>
          <w:rFonts w:ascii="Arial Narrow" w:hAnsi="Arial Narrow" w:cs="Helvetica"/>
          <w:b/>
          <w:bCs/>
          <w:sz w:val="24"/>
          <w:szCs w:val="24"/>
        </w:rPr>
        <w:br w:type="page"/>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1.6</w:t>
      </w:r>
      <w:r w:rsidRPr="005C7A3A">
        <w:rPr>
          <w:rFonts w:ascii="Arial Narrow" w:hAnsi="Arial Narrow" w:cs="Times New Roman"/>
          <w:sz w:val="24"/>
          <w:szCs w:val="24"/>
        </w:rPr>
        <w:tab/>
      </w:r>
      <w:r w:rsidRPr="005C7A3A">
        <w:rPr>
          <w:rFonts w:ascii="Arial Narrow" w:hAnsi="Arial Narrow" w:cs="Helvetica"/>
          <w:b/>
          <w:bCs/>
          <w:sz w:val="24"/>
          <w:szCs w:val="24"/>
        </w:rPr>
        <w:t>Notices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19"/>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post or facsimile to such party </w:t>
      </w:r>
      <w:r w:rsidR="00212744">
        <w:rPr>
          <w:rFonts w:ascii="Arial Narrow" w:hAnsi="Arial Narrow" w:cs="Helvetica"/>
          <w:sz w:val="24"/>
          <w:szCs w:val="24"/>
        </w:rPr>
        <w:t>at the address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780"/>
        <w:gridCol w:w="360"/>
        <w:gridCol w:w="5500"/>
      </w:tblGrid>
      <w:tr w:rsidR="00996CAA" w:rsidRPr="005C7A3A" w:rsidTr="00996CAA">
        <w:trPr>
          <w:trHeight w:val="261"/>
        </w:trPr>
        <w:tc>
          <w:tcPr>
            <w:tcW w:w="278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Employer</w:t>
            </w:r>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b/>
                <w:bCs/>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Helvetica"/>
                <w:sz w:val="24"/>
                <w:szCs w:val="24"/>
              </w:rPr>
            </w:pPr>
            <w:r w:rsidRPr="005C7A3A">
              <w:rPr>
                <w:rFonts w:ascii="Arial Narrow" w:hAnsi="Arial Narrow" w:cs="Helvetica"/>
                <w:sz w:val="24"/>
                <w:szCs w:val="24"/>
              </w:rPr>
              <w:t xml:space="preserve">Joint Secretary (PMSSY), </w:t>
            </w:r>
            <w:proofErr w:type="spellStart"/>
            <w:r w:rsidRPr="005C7A3A">
              <w:rPr>
                <w:rFonts w:ascii="Arial Narrow" w:hAnsi="Arial Narrow" w:cs="Helvetica"/>
                <w:sz w:val="24"/>
                <w:szCs w:val="24"/>
              </w:rPr>
              <w:t>MoH&amp;FW</w:t>
            </w:r>
            <w:proofErr w:type="spellEnd"/>
          </w:p>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New Delhi-110011.</w:t>
            </w:r>
          </w:p>
        </w:tc>
      </w:tr>
      <w:tr w:rsidR="00996CAA" w:rsidRPr="005C7A3A" w:rsidTr="00362783">
        <w:trPr>
          <w:trHeight w:val="333"/>
        </w:trPr>
        <w:tc>
          <w:tcPr>
            <w:tcW w:w="2780" w:type="dxa"/>
            <w:tcBorders>
              <w:top w:val="nil"/>
              <w:left w:val="nil"/>
              <w:bottom w:val="nil"/>
              <w:right w:val="nil"/>
            </w:tcBorders>
            <w:vAlign w:val="bottom"/>
          </w:tcPr>
          <w:p w:rsidR="00B00BAF"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For the TPQA</w:t>
            </w:r>
          </w:p>
          <w:p w:rsidR="00B00BAF" w:rsidRPr="00B00BAF" w:rsidRDefault="00B00BAF" w:rsidP="00996CAA">
            <w:pPr>
              <w:widowControl w:val="0"/>
              <w:autoSpaceDE w:val="0"/>
              <w:autoSpaceDN w:val="0"/>
              <w:adjustRightInd w:val="0"/>
              <w:spacing w:after="0" w:line="240" w:lineRule="auto"/>
              <w:rPr>
                <w:rFonts w:ascii="Arial Narrow" w:hAnsi="Arial Narrow" w:cs="Helvetica"/>
                <w:b/>
                <w:bCs/>
                <w:sz w:val="24"/>
                <w:szCs w:val="24"/>
              </w:rPr>
            </w:pPr>
          </w:p>
        </w:tc>
        <w:tc>
          <w:tcPr>
            <w:tcW w:w="36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ind w:left="100"/>
              <w:rPr>
                <w:rFonts w:ascii="Arial Narrow" w:hAnsi="Arial Narrow" w:cs="Helvetica"/>
                <w:sz w:val="24"/>
                <w:szCs w:val="24"/>
              </w:rPr>
            </w:pPr>
            <w:r w:rsidRPr="005C7A3A">
              <w:rPr>
                <w:rFonts w:ascii="Arial Narrow" w:hAnsi="Arial Narrow" w:cs="Helvetica"/>
                <w:sz w:val="24"/>
                <w:szCs w:val="24"/>
              </w:rPr>
              <w:t>:</w:t>
            </w:r>
          </w:p>
          <w:p w:rsidR="00B00BAF" w:rsidRPr="005C7A3A" w:rsidRDefault="00B00BAF" w:rsidP="00996CAA">
            <w:pPr>
              <w:widowControl w:val="0"/>
              <w:autoSpaceDE w:val="0"/>
              <w:autoSpaceDN w:val="0"/>
              <w:adjustRightInd w:val="0"/>
              <w:spacing w:after="0" w:line="240" w:lineRule="auto"/>
              <w:ind w:left="100"/>
              <w:rPr>
                <w:rFonts w:ascii="Arial Narrow" w:hAnsi="Arial Narrow" w:cs="Times New Roman"/>
                <w:sz w:val="24"/>
                <w:szCs w:val="24"/>
              </w:rPr>
            </w:pPr>
          </w:p>
        </w:tc>
        <w:tc>
          <w:tcPr>
            <w:tcW w:w="5500" w:type="dxa"/>
            <w:tcBorders>
              <w:top w:val="nil"/>
              <w:left w:val="nil"/>
              <w:bottom w:val="nil"/>
              <w:right w:val="nil"/>
            </w:tcBorders>
            <w:vAlign w:val="bottom"/>
          </w:tcPr>
          <w:p w:rsidR="00996CAA" w:rsidRDefault="00996CAA" w:rsidP="00B00BAF">
            <w:pPr>
              <w:widowControl w:val="0"/>
              <w:autoSpaceDE w:val="0"/>
              <w:autoSpaceDN w:val="0"/>
              <w:adjustRightInd w:val="0"/>
              <w:spacing w:after="0" w:line="240" w:lineRule="auto"/>
              <w:ind w:left="202"/>
              <w:rPr>
                <w:rFonts w:ascii="Arial Narrow" w:hAnsi="Arial Narrow" w:cs="Helvetica"/>
                <w:sz w:val="24"/>
                <w:szCs w:val="24"/>
              </w:rPr>
            </w:pPr>
            <w:r w:rsidRPr="005C7A3A">
              <w:rPr>
                <w:rFonts w:ascii="Arial Narrow" w:hAnsi="Arial Narrow" w:cs="Helvetica"/>
                <w:sz w:val="24"/>
                <w:szCs w:val="24"/>
              </w:rPr>
              <w:t>____________________</w:t>
            </w:r>
          </w:p>
          <w:p w:rsidR="00B00BAF" w:rsidRPr="005C7A3A" w:rsidRDefault="00B00BAF" w:rsidP="00B00BAF">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Address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Attention</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Telephone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Mobile Phone No.</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Facsimile</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2"/>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E-mail</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100"/>
              <w:rPr>
                <w:rFonts w:ascii="Arial Narrow" w:hAnsi="Arial Narrow" w:cs="Times New Roman"/>
                <w:sz w:val="24"/>
                <w:szCs w:val="24"/>
              </w:rPr>
            </w:pPr>
            <w:r w:rsidRPr="005C7A3A">
              <w:rPr>
                <w:rFonts w:ascii="Arial Narrow" w:hAnsi="Arial Narrow" w:cs="Helvetica"/>
                <w:sz w:val="24"/>
                <w:szCs w:val="24"/>
              </w:rPr>
              <w:t>:</w:t>
            </w: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ind w:left="200"/>
              <w:rPr>
                <w:rFonts w:ascii="Arial Narrow" w:hAnsi="Arial Narrow" w:cs="Times New Roman"/>
                <w:sz w:val="24"/>
                <w:szCs w:val="24"/>
              </w:rPr>
            </w:pPr>
            <w:r w:rsidRPr="005C7A3A">
              <w:rPr>
                <w:rFonts w:ascii="Arial Narrow" w:hAnsi="Arial Narrow" w:cs="Helvetica"/>
                <w:sz w:val="24"/>
                <w:szCs w:val="24"/>
              </w:rPr>
              <w:t>____________________</w:t>
            </w:r>
          </w:p>
        </w:tc>
      </w:tr>
      <w:tr w:rsidR="00996CAA" w:rsidRPr="005C7A3A" w:rsidTr="00996CAA">
        <w:trPr>
          <w:trHeight w:val="305"/>
        </w:trPr>
        <w:tc>
          <w:tcPr>
            <w:tcW w:w="27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(Note: Fill in the Blanks)</w:t>
            </w:r>
          </w:p>
        </w:tc>
        <w:tc>
          <w:tcPr>
            <w:tcW w:w="36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sz w:val="24"/>
          <w:szCs w:val="24"/>
        </w:rPr>
        <w:t xml:space="preserve">1.6.2  </w:t>
      </w:r>
      <w:r w:rsidR="00212744">
        <w:rPr>
          <w:rFonts w:ascii="Arial Narrow" w:hAnsi="Arial Narrow" w:cs="Helvetica"/>
          <w:sz w:val="24"/>
          <w:szCs w:val="24"/>
        </w:rPr>
        <w:tab/>
      </w:r>
      <w:r w:rsidRPr="005C7A3A">
        <w:rPr>
          <w:rFonts w:ascii="Arial Narrow" w:hAnsi="Arial Narrow" w:cs="Helvetica"/>
          <w:sz w:val="24"/>
          <w:szCs w:val="24"/>
        </w:rPr>
        <w:t>Notice will be deemed to be effective as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personal delivery or registered mail, on delivery;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0"/>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In the case of facsimiles, 48-hours following confirmed transmission.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1"/>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A party may change its address for notice hereunder by giving the other party notice of such change.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1.7</w:t>
      </w:r>
      <w:r w:rsidRPr="005C7A3A">
        <w:rPr>
          <w:rFonts w:ascii="Arial Narrow" w:hAnsi="Arial Narrow" w:cs="Times New Roman"/>
          <w:sz w:val="24"/>
          <w:szCs w:val="24"/>
        </w:rPr>
        <w:tab/>
      </w:r>
      <w:r w:rsidRPr="005C7A3A">
        <w:rPr>
          <w:rFonts w:ascii="Arial Narrow" w:hAnsi="Arial Narrow" w:cs="Helvetica"/>
          <w:b/>
          <w:bCs/>
          <w:sz w:val="24"/>
          <w:szCs w:val="24"/>
        </w:rPr>
        <w:t>Authorized Representatives</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Any action required or permitted to be taken, and document required or permitted to be executed, under this contract by the </w:t>
      </w:r>
      <w:proofErr w:type="spellStart"/>
      <w:r w:rsidR="00587F05">
        <w:rPr>
          <w:rFonts w:ascii="Arial Narrow" w:hAnsi="Arial Narrow" w:cs="Helvetica"/>
          <w:sz w:val="24"/>
          <w:szCs w:val="24"/>
        </w:rPr>
        <w:t>MoH&amp;FW</w:t>
      </w:r>
      <w:proofErr w:type="spellEnd"/>
      <w:r w:rsidR="00587F05">
        <w:rPr>
          <w:rFonts w:ascii="Arial Narrow" w:hAnsi="Arial Narrow" w:cs="Helvetica"/>
          <w:sz w:val="24"/>
          <w:szCs w:val="24"/>
        </w:rPr>
        <w:t xml:space="preserve"> or the TPQ</w:t>
      </w:r>
      <w:r w:rsidRPr="005C7A3A">
        <w:rPr>
          <w:rFonts w:ascii="Arial Narrow" w:hAnsi="Arial Narrow" w:cs="Helvetica"/>
          <w:sz w:val="24"/>
          <w:szCs w:val="24"/>
        </w:rPr>
        <w:t>A may be taken or executed by the officials specified below.</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820"/>
        <w:gridCol w:w="500"/>
        <w:gridCol w:w="5580"/>
      </w:tblGrid>
      <w:tr w:rsidR="00996CAA" w:rsidRPr="005C7A3A" w:rsidTr="00996CAA">
        <w:trPr>
          <w:trHeight w:val="261"/>
        </w:trPr>
        <w:tc>
          <w:tcPr>
            <w:tcW w:w="2820" w:type="dxa"/>
            <w:tcBorders>
              <w:top w:val="nil"/>
              <w:left w:val="nil"/>
              <w:bottom w:val="nil"/>
              <w:right w:val="nil"/>
            </w:tcBorders>
            <w:vAlign w:val="bottom"/>
          </w:tcPr>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 xml:space="preserve">For </w:t>
            </w:r>
            <w:proofErr w:type="spellStart"/>
            <w:r w:rsidRPr="005C7A3A">
              <w:rPr>
                <w:rFonts w:ascii="Arial Narrow" w:hAnsi="Arial Narrow" w:cs="Helvetica"/>
                <w:b/>
                <w:bCs/>
                <w:sz w:val="24"/>
                <w:szCs w:val="24"/>
              </w:rPr>
              <w:t>MoH&amp;FW</w:t>
            </w:r>
            <w:proofErr w:type="spellEnd"/>
          </w:p>
          <w:p w:rsidR="00615EA2" w:rsidRPr="005C7A3A" w:rsidRDefault="00615EA2"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Helvetica"/>
                <w:sz w:val="24"/>
                <w:szCs w:val="24"/>
              </w:rPr>
            </w:pPr>
            <w:r w:rsidRPr="005C7A3A">
              <w:rPr>
                <w:rFonts w:ascii="Arial Narrow" w:hAnsi="Arial Narrow" w:cs="Helvetica"/>
                <w:sz w:val="24"/>
                <w:szCs w:val="24"/>
              </w:rPr>
              <w:t xml:space="preserve">Under Secretary (PMSSY),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xml:space="preserve">, New Delhi. </w:t>
            </w:r>
          </w:p>
        </w:tc>
      </w:tr>
      <w:tr w:rsidR="00996CAA" w:rsidRPr="005C7A3A" w:rsidTr="00996CAA">
        <w:trPr>
          <w:trHeight w:val="607"/>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For the TPQA</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right="170"/>
              <w:jc w:val="right"/>
              <w:rPr>
                <w:rFonts w:ascii="Arial Narrow" w:hAnsi="Arial Narrow" w:cs="Times New Roman"/>
                <w:sz w:val="24"/>
                <w:szCs w:val="24"/>
              </w:rPr>
            </w:pPr>
            <w:r w:rsidRPr="005C7A3A">
              <w:rPr>
                <w:rFonts w:ascii="Arial Narrow" w:hAnsi="Arial Narrow" w:cs="Helvetica"/>
                <w:sz w:val="24"/>
                <w:szCs w:val="24"/>
              </w:rPr>
              <w:t>:</w:t>
            </w: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3"/>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ind w:left="280"/>
              <w:rPr>
                <w:rFonts w:ascii="Arial Narrow" w:hAnsi="Arial Narrow" w:cs="Times New Roman"/>
                <w:sz w:val="24"/>
                <w:szCs w:val="24"/>
              </w:rPr>
            </w:pPr>
            <w:r w:rsidRPr="005C7A3A">
              <w:rPr>
                <w:rFonts w:ascii="Arial Narrow" w:hAnsi="Arial Narrow" w:cs="Helvetica"/>
                <w:sz w:val="24"/>
                <w:szCs w:val="24"/>
              </w:rPr>
              <w:t>…………………………………..</w:t>
            </w:r>
          </w:p>
        </w:tc>
      </w:tr>
      <w:tr w:rsidR="00996CAA" w:rsidRPr="005C7A3A" w:rsidTr="00996CAA">
        <w:trPr>
          <w:trHeight w:val="305"/>
        </w:trPr>
        <w:tc>
          <w:tcPr>
            <w:tcW w:w="282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52" w:lineRule="exact"/>
              <w:rPr>
                <w:rFonts w:ascii="Arial Narrow" w:hAnsi="Arial Narrow" w:cs="Times New Roman"/>
                <w:sz w:val="24"/>
                <w:szCs w:val="24"/>
              </w:rPr>
            </w:pPr>
            <w:r w:rsidRPr="005C7A3A">
              <w:rPr>
                <w:rFonts w:ascii="Arial Narrow" w:hAnsi="Arial Narrow" w:cs="Helvetica"/>
                <w:sz w:val="24"/>
                <w:szCs w:val="24"/>
              </w:rPr>
              <w:t>(Note: Fill in the Blanks)</w:t>
            </w:r>
          </w:p>
        </w:tc>
        <w:tc>
          <w:tcPr>
            <w:tcW w:w="50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c>
          <w:tcPr>
            <w:tcW w:w="5580" w:type="dxa"/>
            <w:tcBorders>
              <w:top w:val="nil"/>
              <w:left w:val="nil"/>
              <w:bottom w:val="nil"/>
              <w:right w:val="nil"/>
            </w:tcBorders>
            <w:vAlign w:val="bottom"/>
          </w:tcPr>
          <w:p w:rsidR="00996CAA" w:rsidRPr="005C7A3A" w:rsidRDefault="00996CAA" w:rsidP="00996CAA">
            <w:pPr>
              <w:widowControl w:val="0"/>
              <w:autoSpaceDE w:val="0"/>
              <w:autoSpaceDN w:val="0"/>
              <w:adjustRightInd w:val="0"/>
              <w:spacing w:after="0" w:line="240" w:lineRule="auto"/>
              <w:rPr>
                <w:rFonts w:ascii="Arial Narrow" w:hAnsi="Arial Narrow" w:cs="Times New Roman"/>
                <w:sz w:val="24"/>
                <w:szCs w:val="24"/>
              </w:rPr>
            </w:pPr>
          </w:p>
        </w:tc>
      </w:tr>
    </w:tbl>
    <w:p w:rsidR="00996CAA" w:rsidRPr="005C7A3A" w:rsidRDefault="00996CAA" w:rsidP="00996CAA">
      <w:pPr>
        <w:widowControl w:val="0"/>
        <w:autoSpaceDE w:val="0"/>
        <w:autoSpaceDN w:val="0"/>
        <w:adjustRightInd w:val="0"/>
        <w:spacing w:after="0" w:line="346" w:lineRule="exact"/>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w:t>
      </w:r>
      <w:r w:rsidRPr="005C7A3A">
        <w:rPr>
          <w:rFonts w:ascii="Arial Narrow" w:hAnsi="Arial Narrow" w:cs="Times New Roman"/>
          <w:sz w:val="24"/>
          <w:szCs w:val="24"/>
        </w:rPr>
        <w:tab/>
      </w:r>
      <w:r w:rsidRPr="005C7A3A">
        <w:rPr>
          <w:rFonts w:ascii="Arial Narrow" w:hAnsi="Arial Narrow" w:cs="Helvetica"/>
          <w:b/>
          <w:bCs/>
          <w:sz w:val="24"/>
          <w:szCs w:val="24"/>
        </w:rPr>
        <w:t>Commencement, Completion, Modification and Termination of Contract</w:t>
      </w:r>
    </w:p>
    <w:p w:rsidR="00996CA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2.1</w:t>
      </w:r>
      <w:r w:rsidRPr="005C7A3A">
        <w:rPr>
          <w:rFonts w:ascii="Arial Narrow" w:hAnsi="Arial Narrow" w:cs="Times New Roman"/>
          <w:sz w:val="24"/>
          <w:szCs w:val="24"/>
        </w:rPr>
        <w:tab/>
      </w:r>
      <w:r w:rsidRPr="005C7A3A">
        <w:rPr>
          <w:rFonts w:ascii="Arial Narrow" w:hAnsi="Arial Narrow" w:cs="Helvetica"/>
          <w:b/>
          <w:bCs/>
          <w:sz w:val="24"/>
          <w:szCs w:val="24"/>
        </w:rPr>
        <w:t>Effectiveness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This contract shall come into force </w:t>
      </w:r>
      <w:r w:rsidR="00C83FB8">
        <w:rPr>
          <w:rFonts w:ascii="Arial Narrow" w:hAnsi="Arial Narrow" w:cs="Helvetica"/>
          <w:sz w:val="24"/>
          <w:szCs w:val="24"/>
        </w:rPr>
        <w:t xml:space="preserve">with </w:t>
      </w:r>
      <w:r w:rsidRPr="005C7A3A">
        <w:rPr>
          <w:rFonts w:ascii="Arial Narrow" w:hAnsi="Arial Narrow" w:cs="Helvetica"/>
          <w:sz w:val="24"/>
          <w:szCs w:val="24"/>
        </w:rPr>
        <w:t>effect from the 10th day from the date of the letter of acceptance of the offer for Third Party inspection/ quality assurance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2.2</w:t>
      </w:r>
      <w:r w:rsidRPr="005C7A3A">
        <w:rPr>
          <w:rFonts w:ascii="Arial Narrow" w:hAnsi="Arial Narrow" w:cs="Times New Roman"/>
          <w:sz w:val="24"/>
          <w:szCs w:val="24"/>
        </w:rPr>
        <w:tab/>
      </w:r>
      <w:r w:rsidRPr="005C7A3A">
        <w:rPr>
          <w:rFonts w:ascii="Arial Narrow" w:hAnsi="Arial Narrow" w:cs="Helvetica"/>
          <w:b/>
          <w:bCs/>
          <w:sz w:val="24"/>
          <w:szCs w:val="24"/>
        </w:rPr>
        <w:t>Commencement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The TPQA shall begin carrying out the services at the end of such time period after the effective date.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2.3</w:t>
      </w:r>
      <w:r w:rsidRPr="005C7A3A">
        <w:rPr>
          <w:rFonts w:ascii="Arial Narrow" w:hAnsi="Arial Narrow" w:cs="Times New Roman"/>
          <w:sz w:val="24"/>
          <w:szCs w:val="24"/>
        </w:rPr>
        <w:tab/>
      </w:r>
      <w:r w:rsidRPr="005C7A3A">
        <w:rPr>
          <w:rFonts w:ascii="Arial Narrow" w:hAnsi="Arial Narrow" w:cs="Helvetica"/>
          <w:b/>
          <w:bCs/>
          <w:sz w:val="24"/>
          <w:szCs w:val="24"/>
        </w:rPr>
        <w:t>Expiration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Unless terminated earlier pursuant to </w:t>
      </w:r>
      <w:r w:rsidRPr="005C7A3A">
        <w:rPr>
          <w:rFonts w:ascii="Arial Narrow" w:hAnsi="Arial Narrow" w:cs="Helvetica"/>
          <w:b/>
          <w:sz w:val="24"/>
          <w:szCs w:val="24"/>
        </w:rPr>
        <w:t>condition No.</w:t>
      </w:r>
      <w:r w:rsidR="007D3357">
        <w:rPr>
          <w:rFonts w:ascii="Arial Narrow" w:hAnsi="Arial Narrow" w:cs="Helvetica"/>
          <w:b/>
          <w:sz w:val="24"/>
          <w:szCs w:val="24"/>
        </w:rPr>
        <w:t>2.8</w:t>
      </w:r>
      <w:r w:rsidRPr="005C7A3A">
        <w:rPr>
          <w:rFonts w:ascii="Arial Narrow" w:hAnsi="Arial Narrow" w:cs="Helvetica"/>
          <w:sz w:val="24"/>
          <w:szCs w:val="24"/>
        </w:rPr>
        <w:t xml:space="preserve"> of contract conditions hereof, this contract shall expire when services have been completed and all payments have been made at the end of such time period after the effective date or the extended period, if required.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2.4</w:t>
      </w:r>
      <w:r w:rsidRPr="005C7A3A">
        <w:rPr>
          <w:rFonts w:ascii="Arial Narrow" w:hAnsi="Arial Narrow" w:cs="Times New Roman"/>
          <w:sz w:val="24"/>
          <w:szCs w:val="24"/>
        </w:rPr>
        <w:tab/>
      </w:r>
      <w:r w:rsidRPr="005C7A3A">
        <w:rPr>
          <w:rFonts w:ascii="Arial Narrow" w:hAnsi="Arial Narrow" w:cs="Helvetica"/>
          <w:b/>
          <w:bCs/>
          <w:sz w:val="24"/>
          <w:szCs w:val="24"/>
        </w:rPr>
        <w:t>Entire Agreement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This contract contains all covenants, stipulations and provisions agreed by the parties. No agent or representative of either party</w:t>
      </w:r>
      <w:r w:rsidR="00117200">
        <w:rPr>
          <w:rFonts w:ascii="Arial Narrow" w:hAnsi="Arial Narrow" w:cs="Helvetica"/>
          <w:sz w:val="24"/>
          <w:szCs w:val="24"/>
        </w:rPr>
        <w:t>, unless specifically authorized, shall make any statement, representations, promise or agreement</w:t>
      </w:r>
      <w:r w:rsidRPr="005C7A3A">
        <w:rPr>
          <w:rFonts w:ascii="Arial Narrow" w:hAnsi="Arial Narrow" w:cs="Helvetica"/>
          <w:sz w:val="24"/>
          <w:szCs w:val="24"/>
        </w:rPr>
        <w:t xml:space="preserve"> and the parties shall not be bound by or be liable for, any statement representation, promise or agreement not set forth herein.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2.5</w:t>
      </w:r>
      <w:r w:rsidRPr="005C7A3A">
        <w:rPr>
          <w:rFonts w:ascii="Arial Narrow" w:hAnsi="Arial Narrow" w:cs="Times New Roman"/>
          <w:sz w:val="24"/>
          <w:szCs w:val="24"/>
        </w:rPr>
        <w:tab/>
      </w:r>
      <w:r w:rsidRPr="005C7A3A">
        <w:rPr>
          <w:rFonts w:ascii="Arial Narrow" w:hAnsi="Arial Narrow" w:cs="Helvetica"/>
          <w:b/>
          <w:bCs/>
          <w:sz w:val="24"/>
          <w:szCs w:val="24"/>
        </w:rPr>
        <w:t>Modification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Modification of the terms and conditions of this contract, including any modification of the scope of the services, may only be made by written agreement between the parties, however each party shall give due consideration to any proposals for modification made by the other party.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2.6</w:t>
      </w:r>
      <w:r w:rsidRPr="005C7A3A">
        <w:rPr>
          <w:rFonts w:ascii="Arial Narrow" w:hAnsi="Arial Narrow" w:cs="Times New Roman"/>
          <w:sz w:val="24"/>
          <w:szCs w:val="24"/>
        </w:rPr>
        <w:tab/>
      </w:r>
      <w:r w:rsidRPr="005C7A3A">
        <w:rPr>
          <w:rFonts w:ascii="Arial Narrow" w:hAnsi="Arial Narrow" w:cs="Helvetica"/>
          <w:b/>
          <w:bCs/>
          <w:sz w:val="24"/>
          <w:szCs w:val="24"/>
        </w:rPr>
        <w:t>Force Majeure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2"/>
          <w:numId w:val="22"/>
        </w:numPr>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 Definition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615EA2" w:rsidRDefault="00996CAA" w:rsidP="008A761D">
      <w:pPr>
        <w:widowControl w:val="0"/>
        <w:numPr>
          <w:ilvl w:val="0"/>
          <w:numId w:val="23"/>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For the purposes of this contract, “Force Majeure" means an event which is beyond the reasonable control of a party and which makes parties performance of its obligations hereunder impossible or so impractical as reasonably to be </w:t>
      </w:r>
      <w:r w:rsidRPr="00615EA2">
        <w:rPr>
          <w:rFonts w:ascii="Arial Narrow" w:hAnsi="Arial Narrow" w:cs="Helvetica"/>
          <w:sz w:val="24"/>
          <w:szCs w:val="24"/>
        </w:rPr>
        <w:t>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Force Majeure shall not include (i) any event which is caused by the negligence or intentional action of a party or such party's sub TPQA or agents or employees, nor (ii) any event which a diligent party could reasonably have been expected to both [A] take into account at the time of the conclusion of this contract and [B] avoid or overcome in the carrying out its obligations </w:t>
      </w:r>
      <w:r w:rsidRPr="005C7A3A">
        <w:rPr>
          <w:rFonts w:ascii="Arial Narrow" w:hAnsi="Arial Narrow" w:cs="Helvetica"/>
          <w:sz w:val="24"/>
          <w:szCs w:val="24"/>
        </w:rPr>
        <w:lastRenderedPageBreak/>
        <w:t xml:space="preserve">hereunder.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3"/>
        </w:numPr>
        <w:overflowPunct w:val="0"/>
        <w:autoSpaceDE w:val="0"/>
        <w:autoSpaceDN w:val="0"/>
        <w:adjustRightInd w:val="0"/>
        <w:spacing w:after="0" w:line="240" w:lineRule="auto"/>
        <w:ind w:hanging="270"/>
        <w:jc w:val="both"/>
        <w:rPr>
          <w:rFonts w:ascii="Arial Narrow" w:hAnsi="Arial Narrow" w:cs="Helvetica"/>
          <w:sz w:val="24"/>
          <w:szCs w:val="24"/>
        </w:rPr>
      </w:pPr>
      <w:r w:rsidRPr="005C7A3A">
        <w:rPr>
          <w:rFonts w:ascii="Arial Narrow" w:hAnsi="Arial Narrow" w:cs="Helvetica"/>
          <w:sz w:val="24"/>
          <w:szCs w:val="24"/>
        </w:rPr>
        <w:t xml:space="preserve"> Force Majeure shall not include insufficiency of funds or failure to make any payment required hereunder.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2.6.2  </w:t>
      </w:r>
      <w:r w:rsidR="00B00BAF">
        <w:rPr>
          <w:rFonts w:ascii="Arial Narrow" w:hAnsi="Arial Narrow" w:cs="Helvetica"/>
          <w:b/>
          <w:bCs/>
          <w:sz w:val="24"/>
          <w:szCs w:val="24"/>
        </w:rPr>
        <w:tab/>
      </w:r>
      <w:r w:rsidRPr="005C7A3A">
        <w:rPr>
          <w:rFonts w:ascii="Arial Narrow" w:hAnsi="Arial Narrow" w:cs="Helvetica"/>
          <w:b/>
          <w:bCs/>
          <w:sz w:val="24"/>
          <w:szCs w:val="24"/>
        </w:rPr>
        <w:t>No Breach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The failure of a party to fulfill any of its obligations hereunder shall not be considered to be a breach of, or default under, this contract in so 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rsidR="00615EA2" w:rsidRPr="005C7A3A" w:rsidRDefault="00615EA2"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Times New Roman"/>
          <w:sz w:val="24"/>
          <w:szCs w:val="24"/>
        </w:rPr>
        <w:t>2.6.3</w:t>
      </w:r>
      <w:r w:rsidRPr="005C7A3A">
        <w:rPr>
          <w:rFonts w:ascii="Arial Narrow" w:hAnsi="Arial Narrow" w:cs="Times New Roman"/>
          <w:sz w:val="24"/>
          <w:szCs w:val="24"/>
        </w:rPr>
        <w:tab/>
      </w:r>
      <w:r w:rsidRPr="005C7A3A">
        <w:rPr>
          <w:rFonts w:ascii="Arial Narrow" w:hAnsi="Arial Narrow" w:cs="Helvetica"/>
          <w:b/>
          <w:bCs/>
          <w:sz w:val="24"/>
          <w:szCs w:val="24"/>
        </w:rPr>
        <w:t>Measures to be taken</w:t>
      </w:r>
    </w:p>
    <w:p w:rsidR="00615EA2" w:rsidRPr="005C7A3A"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take all reasonable measures to remove such party's inability to fulfill its obligations hereunder with minimum of delay.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A party affected by an event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possible. </w:t>
      </w:r>
    </w:p>
    <w:p w:rsidR="00996CAA" w:rsidRDefault="00996CAA" w:rsidP="008A761D">
      <w:pPr>
        <w:widowControl w:val="0"/>
        <w:numPr>
          <w:ilvl w:val="0"/>
          <w:numId w:val="24"/>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parties shall take all reasonable measures to minimize the consequences of any event of Force Majeure. </w:t>
      </w:r>
    </w:p>
    <w:p w:rsidR="00615EA2" w:rsidRPr="005C7A3A" w:rsidRDefault="00615EA2" w:rsidP="00615EA2">
      <w:pPr>
        <w:widowControl w:val="0"/>
        <w:overflowPunct w:val="0"/>
        <w:autoSpaceDE w:val="0"/>
        <w:autoSpaceDN w:val="0"/>
        <w:adjustRightInd w:val="0"/>
        <w:spacing w:after="0" w:line="288" w:lineRule="auto"/>
        <w:ind w:left="720"/>
        <w:jc w:val="both"/>
        <w:rPr>
          <w:rFonts w:ascii="Arial Narrow" w:hAnsi="Arial Narrow" w:cs="Helvetica"/>
          <w:sz w:val="24"/>
          <w:szCs w:val="24"/>
        </w:rPr>
      </w:pPr>
    </w:p>
    <w:p w:rsidR="00996CAA" w:rsidRPr="005C7A3A" w:rsidRDefault="00996CAA" w:rsidP="000128F7">
      <w:pPr>
        <w:spacing w:after="0" w:line="240" w:lineRule="auto"/>
        <w:rPr>
          <w:rFonts w:ascii="Arial Narrow" w:hAnsi="Arial Narrow" w:cs="Helvetica"/>
          <w:b/>
          <w:sz w:val="24"/>
          <w:szCs w:val="24"/>
        </w:rPr>
      </w:pPr>
      <w:r w:rsidRPr="005C7A3A">
        <w:rPr>
          <w:rFonts w:ascii="Arial Narrow" w:hAnsi="Arial Narrow" w:cs="Helvetica"/>
          <w:sz w:val="24"/>
          <w:szCs w:val="24"/>
        </w:rPr>
        <w:t>2.6.4</w:t>
      </w:r>
      <w:r w:rsidRPr="005C7A3A">
        <w:rPr>
          <w:rFonts w:ascii="Arial Narrow" w:hAnsi="Arial Narrow" w:cs="Helvetica"/>
          <w:sz w:val="24"/>
          <w:szCs w:val="24"/>
        </w:rPr>
        <w:tab/>
      </w:r>
      <w:r w:rsidRPr="005C7A3A">
        <w:rPr>
          <w:rFonts w:ascii="Arial Narrow" w:hAnsi="Arial Narrow" w:cs="Helvetica"/>
          <w:b/>
          <w:sz w:val="24"/>
          <w:szCs w:val="24"/>
        </w:rPr>
        <w:t>Time of Completion:</w:t>
      </w:r>
    </w:p>
    <w:p w:rsidR="00212744" w:rsidRDefault="00212744" w:rsidP="000128F7">
      <w:pPr>
        <w:spacing w:after="0" w:line="240" w:lineRule="auto"/>
        <w:rPr>
          <w:rFonts w:ascii="Arial Narrow" w:hAnsi="Arial Narrow" w:cs="Helvetica"/>
          <w:b/>
          <w:sz w:val="24"/>
          <w:szCs w:val="24"/>
        </w:rPr>
      </w:pPr>
    </w:p>
    <w:p w:rsidR="00996CAA" w:rsidRPr="005C7A3A" w:rsidRDefault="00996CAA" w:rsidP="000128F7">
      <w:pPr>
        <w:spacing w:after="0" w:line="240" w:lineRule="auto"/>
        <w:rPr>
          <w:rFonts w:ascii="Arial Narrow" w:hAnsi="Arial Narrow" w:cs="Helvetica"/>
          <w:sz w:val="24"/>
          <w:szCs w:val="24"/>
        </w:rPr>
      </w:pPr>
      <w:r w:rsidRPr="005C7A3A">
        <w:rPr>
          <w:rFonts w:ascii="Arial Narrow" w:hAnsi="Arial Narrow" w:cs="Helvetica"/>
          <w:b/>
          <w:sz w:val="24"/>
          <w:szCs w:val="24"/>
        </w:rPr>
        <w:tab/>
      </w:r>
      <w:r w:rsidR="00D81A70">
        <w:rPr>
          <w:rFonts w:ascii="Arial Narrow" w:hAnsi="Arial Narrow" w:cs="Helvetica"/>
          <w:sz w:val="24"/>
          <w:szCs w:val="24"/>
        </w:rPr>
        <w:t>2</w:t>
      </w:r>
      <w:r w:rsidR="008875EA">
        <w:rPr>
          <w:rFonts w:ascii="Arial Narrow" w:hAnsi="Arial Narrow" w:cs="Helvetica"/>
          <w:sz w:val="24"/>
          <w:szCs w:val="24"/>
        </w:rPr>
        <w:t>4</w:t>
      </w:r>
      <w:r w:rsidR="00BE058B">
        <w:rPr>
          <w:rFonts w:ascii="Arial Narrow" w:hAnsi="Arial Narrow" w:cs="Helvetica"/>
          <w:sz w:val="24"/>
          <w:szCs w:val="24"/>
        </w:rPr>
        <w:t xml:space="preserve"> months</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0128F7">
      <w:pPr>
        <w:widowControl w:val="0"/>
        <w:autoSpaceDE w:val="0"/>
        <w:autoSpaceDN w:val="0"/>
        <w:adjustRightInd w:val="0"/>
        <w:spacing w:after="0" w:line="240" w:lineRule="auto"/>
        <w:rPr>
          <w:rFonts w:ascii="Arial Narrow" w:hAnsi="Arial Narrow" w:cs="Helvetica"/>
          <w:b/>
          <w:bCs/>
          <w:sz w:val="24"/>
          <w:szCs w:val="24"/>
        </w:rPr>
      </w:pPr>
      <w:proofErr w:type="gramStart"/>
      <w:r w:rsidRPr="005C7A3A">
        <w:rPr>
          <w:rFonts w:ascii="Arial Narrow" w:hAnsi="Arial Narrow" w:cs="Helvetica"/>
          <w:b/>
          <w:bCs/>
          <w:sz w:val="24"/>
          <w:szCs w:val="24"/>
        </w:rPr>
        <w:t>2.6.5  Extension</w:t>
      </w:r>
      <w:proofErr w:type="gramEnd"/>
      <w:r w:rsidRPr="005C7A3A">
        <w:rPr>
          <w:rFonts w:ascii="Arial Narrow" w:hAnsi="Arial Narrow" w:cs="Helvetica"/>
          <w:b/>
          <w:bCs/>
          <w:sz w:val="24"/>
          <w:szCs w:val="24"/>
        </w:rPr>
        <w:t xml:space="preserve"> of Time</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 xml:space="preserve">Any period </w:t>
      </w:r>
      <w:r w:rsidR="006337B7">
        <w:rPr>
          <w:rFonts w:ascii="Arial Narrow" w:hAnsi="Arial Narrow" w:cs="Helvetica"/>
          <w:sz w:val="24"/>
          <w:szCs w:val="24"/>
        </w:rPr>
        <w:t xml:space="preserve">during </w:t>
      </w:r>
      <w:r w:rsidRPr="00117200">
        <w:rPr>
          <w:rFonts w:ascii="Arial Narrow" w:hAnsi="Arial Narrow" w:cs="Helvetica"/>
          <w:sz w:val="24"/>
          <w:szCs w:val="24"/>
        </w:rPr>
        <w:t>which a party shall</w:t>
      </w:r>
      <w:r w:rsidR="006337B7">
        <w:rPr>
          <w:rFonts w:ascii="Arial Narrow" w:hAnsi="Arial Narrow" w:cs="Helvetica"/>
          <w:sz w:val="24"/>
          <w:szCs w:val="24"/>
        </w:rPr>
        <w:t>,</w:t>
      </w:r>
      <w:r w:rsidRPr="00117200">
        <w:rPr>
          <w:rFonts w:ascii="Arial Narrow" w:hAnsi="Arial Narrow" w:cs="Helvetica"/>
          <w:sz w:val="24"/>
          <w:szCs w:val="24"/>
        </w:rPr>
        <w:t xml:space="preserve"> pursuant to this contract complete any action or task shall be extended for a period equal to the time during which such party was unable to perform such action as a result of Force Majeure</w:t>
      </w:r>
      <w:r w:rsidR="006337B7">
        <w:rPr>
          <w:rFonts w:ascii="Arial Narrow" w:hAnsi="Arial Narrow" w:cs="Helvetica"/>
          <w:sz w:val="24"/>
          <w:szCs w:val="24"/>
        </w:rPr>
        <w:t xml:space="preserve"> or for reasons not attributable to such Party</w:t>
      </w:r>
      <w:r w:rsidRPr="00117200">
        <w:rPr>
          <w:rFonts w:ascii="Arial Narrow" w:hAnsi="Arial Narrow" w:cs="Helvetica"/>
          <w:sz w:val="24"/>
          <w:szCs w:val="24"/>
        </w:rPr>
        <w:t xml:space="preserve">.  </w:t>
      </w:r>
    </w:p>
    <w:p w:rsidR="00117200" w:rsidRDefault="00117200" w:rsidP="00117200">
      <w:pPr>
        <w:pStyle w:val="ListParagraph"/>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4677C4" w:rsidRPr="00117200" w:rsidRDefault="00996CAA" w:rsidP="00117200">
      <w:pPr>
        <w:pStyle w:val="ListParagraph"/>
        <w:widowControl w:val="0"/>
        <w:numPr>
          <w:ilvl w:val="0"/>
          <w:numId w:val="47"/>
        </w:numPr>
        <w:overflowPunct w:val="0"/>
        <w:autoSpaceDE w:val="0"/>
        <w:autoSpaceDN w:val="0"/>
        <w:adjustRightInd w:val="0"/>
        <w:spacing w:after="0" w:line="240" w:lineRule="auto"/>
        <w:jc w:val="both"/>
        <w:rPr>
          <w:rFonts w:ascii="Arial Narrow" w:hAnsi="Arial Narrow" w:cs="Helvetica"/>
          <w:sz w:val="24"/>
          <w:szCs w:val="24"/>
        </w:rPr>
      </w:pPr>
      <w:r w:rsidRPr="00117200">
        <w:rPr>
          <w:rFonts w:ascii="Arial Narrow" w:hAnsi="Arial Narrow" w:cs="Helvetica"/>
          <w:sz w:val="24"/>
          <w:szCs w:val="24"/>
        </w:rPr>
        <w:t>Also extension of time will be given to TPQA, if the execution of the work</w:t>
      </w:r>
      <w:r w:rsidR="00EC258D">
        <w:rPr>
          <w:rFonts w:ascii="Arial Narrow" w:hAnsi="Arial Narrow" w:cs="Helvetica"/>
          <w:sz w:val="24"/>
          <w:szCs w:val="24"/>
        </w:rPr>
        <w:t xml:space="preserve"> continues</w:t>
      </w:r>
      <w:r w:rsidRPr="00117200">
        <w:rPr>
          <w:rFonts w:ascii="Arial Narrow" w:hAnsi="Arial Narrow" w:cs="Helvetica"/>
          <w:sz w:val="24"/>
          <w:szCs w:val="24"/>
        </w:rPr>
        <w:t xml:space="preserve"> beyond the stipulated date</w:t>
      </w:r>
      <w:r w:rsidR="00BE058B" w:rsidRPr="00117200">
        <w:rPr>
          <w:rFonts w:ascii="Arial Narrow" w:hAnsi="Arial Narrow" w:cs="Helvetica"/>
          <w:sz w:val="24"/>
          <w:szCs w:val="24"/>
        </w:rPr>
        <w:t>(s)</w:t>
      </w:r>
      <w:r w:rsidRPr="00117200">
        <w:rPr>
          <w:rFonts w:ascii="Arial Narrow" w:hAnsi="Arial Narrow" w:cs="Helvetica"/>
          <w:sz w:val="24"/>
          <w:szCs w:val="24"/>
        </w:rPr>
        <w:t xml:space="preserve"> of completion</w:t>
      </w:r>
      <w:r w:rsidR="004677C4" w:rsidRPr="00117200">
        <w:rPr>
          <w:rFonts w:ascii="Arial Narrow" w:hAnsi="Arial Narrow" w:cs="Helvetica"/>
          <w:sz w:val="24"/>
          <w:szCs w:val="24"/>
        </w:rPr>
        <w:t>. However</w:t>
      </w:r>
      <w:r w:rsidR="00117200">
        <w:rPr>
          <w:rFonts w:ascii="Arial Narrow" w:hAnsi="Arial Narrow" w:cs="Helvetica"/>
          <w:sz w:val="24"/>
          <w:szCs w:val="24"/>
        </w:rPr>
        <w:t>, no extra payment</w:t>
      </w:r>
      <w:r w:rsidR="004677C4" w:rsidRPr="00117200">
        <w:rPr>
          <w:rFonts w:ascii="Arial Narrow" w:hAnsi="Arial Narrow" w:cs="Helvetica"/>
          <w:sz w:val="24"/>
          <w:szCs w:val="24"/>
        </w:rPr>
        <w:t xml:space="preserve"> </w:t>
      </w:r>
      <w:r w:rsidR="004C5BCA">
        <w:rPr>
          <w:rFonts w:ascii="Arial Narrow" w:hAnsi="Arial Narrow" w:cs="Helvetica"/>
          <w:sz w:val="24"/>
          <w:szCs w:val="24"/>
        </w:rPr>
        <w:t xml:space="preserve">on this account </w:t>
      </w:r>
      <w:r w:rsidR="00117200">
        <w:rPr>
          <w:rFonts w:ascii="Arial Narrow" w:hAnsi="Arial Narrow" w:cs="Helvetica"/>
          <w:sz w:val="24"/>
          <w:szCs w:val="24"/>
        </w:rPr>
        <w:t xml:space="preserve">shall be </w:t>
      </w:r>
      <w:r w:rsidR="004C5BCA">
        <w:rPr>
          <w:rFonts w:ascii="Arial Narrow" w:hAnsi="Arial Narrow" w:cs="Helvetica"/>
          <w:sz w:val="24"/>
          <w:szCs w:val="24"/>
        </w:rPr>
        <w:t xml:space="preserve">payable </w:t>
      </w:r>
      <w:r w:rsidR="00117200">
        <w:rPr>
          <w:rFonts w:ascii="Arial Narrow" w:hAnsi="Arial Narrow" w:cs="Helvetica"/>
          <w:sz w:val="24"/>
          <w:szCs w:val="24"/>
        </w:rPr>
        <w:t xml:space="preserve">to the TPQA.  </w:t>
      </w:r>
    </w:p>
    <w:p w:rsidR="00212744" w:rsidRDefault="00212744"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2.6.6  </w:t>
      </w:r>
      <w:r w:rsidRPr="005C7A3A">
        <w:rPr>
          <w:rFonts w:ascii="Arial Narrow" w:hAnsi="Arial Narrow" w:cs="Helvetica"/>
          <w:b/>
          <w:bCs/>
          <w:sz w:val="24"/>
          <w:szCs w:val="24"/>
        </w:rPr>
        <w:tab/>
        <w:t>Consultation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Not later than thirty (30) days after the </w:t>
      </w:r>
      <w:r w:rsidR="00117200">
        <w:rPr>
          <w:rFonts w:ascii="Arial Narrow" w:hAnsi="Arial Narrow" w:cs="Helvetica"/>
          <w:sz w:val="24"/>
          <w:szCs w:val="24"/>
        </w:rPr>
        <w:t>happening</w:t>
      </w:r>
      <w:r w:rsidRPr="005C7A3A">
        <w:rPr>
          <w:rFonts w:ascii="Arial Narrow" w:hAnsi="Arial Narrow" w:cs="Helvetica"/>
          <w:sz w:val="24"/>
          <w:szCs w:val="24"/>
        </w:rPr>
        <w:t xml:space="preserve"> of an event of Force Majeure, </w:t>
      </w:r>
      <w:r w:rsidR="00117200">
        <w:rPr>
          <w:rFonts w:ascii="Arial Narrow" w:hAnsi="Arial Narrow" w:cs="Helvetica"/>
          <w:sz w:val="24"/>
          <w:szCs w:val="24"/>
        </w:rPr>
        <w:t xml:space="preserve">whereby the Second Part is </w:t>
      </w:r>
      <w:proofErr w:type="spellStart"/>
      <w:r w:rsidR="00117200">
        <w:rPr>
          <w:rFonts w:ascii="Arial Narrow" w:hAnsi="Arial Narrow" w:cs="Helvetica"/>
          <w:sz w:val="24"/>
          <w:szCs w:val="24"/>
        </w:rPr>
        <w:t>enable</w:t>
      </w:r>
      <w:proofErr w:type="spellEnd"/>
      <w:r w:rsidR="00117200">
        <w:rPr>
          <w:rFonts w:ascii="Arial Narrow" w:hAnsi="Arial Narrow" w:cs="Helvetica"/>
          <w:sz w:val="24"/>
          <w:szCs w:val="24"/>
        </w:rPr>
        <w:t xml:space="preserve"> to perform </w:t>
      </w:r>
      <w:r w:rsidRPr="005C7A3A">
        <w:rPr>
          <w:rFonts w:ascii="Arial Narrow" w:hAnsi="Arial Narrow" w:cs="Helvetica"/>
          <w:sz w:val="24"/>
          <w:szCs w:val="24"/>
        </w:rPr>
        <w:t>a material portion of the services, the parties shall consult with each other with a view to agreeing on appropriate measures to be taken in the circumstances.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lastRenderedPageBreak/>
        <w:t>2.7</w:t>
      </w:r>
      <w:r w:rsidRPr="005C7A3A">
        <w:rPr>
          <w:rFonts w:ascii="Arial Narrow" w:hAnsi="Arial Narrow" w:cs="Times New Roman"/>
          <w:sz w:val="24"/>
          <w:szCs w:val="24"/>
        </w:rPr>
        <w:tab/>
      </w:r>
      <w:r w:rsidRPr="005C7A3A">
        <w:rPr>
          <w:rFonts w:ascii="Arial Narrow" w:hAnsi="Arial Narrow" w:cs="Helvetica"/>
          <w:b/>
          <w:bCs/>
          <w:sz w:val="24"/>
          <w:szCs w:val="24"/>
        </w:rPr>
        <w:t>Suspension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w:t>
      </w:r>
      <w:proofErr w:type="spellStart"/>
      <w:r w:rsidR="00587F05">
        <w:rPr>
          <w:rFonts w:ascii="Arial Narrow" w:hAnsi="Arial Narrow" w:cs="Helvetica"/>
          <w:sz w:val="24"/>
          <w:szCs w:val="24"/>
        </w:rPr>
        <w:t>MoH&amp;FW</w:t>
      </w:r>
      <w:proofErr w:type="spellEnd"/>
      <w:r w:rsidR="00587F05">
        <w:rPr>
          <w:rFonts w:ascii="Arial Narrow" w:hAnsi="Arial Narrow" w:cs="Helvetica"/>
          <w:sz w:val="24"/>
          <w:szCs w:val="24"/>
        </w:rPr>
        <w:t xml:space="preserve"> </w:t>
      </w:r>
      <w:r w:rsidRPr="005C7A3A">
        <w:rPr>
          <w:rFonts w:ascii="Arial Narrow" w:hAnsi="Arial Narrow" w:cs="Helvetica"/>
          <w:sz w:val="24"/>
          <w:szCs w:val="24"/>
        </w:rPr>
        <w:t>may by written notice of suspension to the TPQA suspend all payments to the TPQA hereunder if the TPQA fail to perform any of their obligations under this contract, including the carrying out of the services provided that such notice of suspension (i) shall specify the nature of the failure and (ii) request the TPQA to remedy such failure within the period not exceeding th</w:t>
      </w:r>
      <w:r w:rsidR="00117200">
        <w:rPr>
          <w:rFonts w:ascii="Arial Narrow" w:hAnsi="Arial Narrow" w:cs="Helvetica"/>
          <w:sz w:val="24"/>
          <w:szCs w:val="24"/>
        </w:rPr>
        <w:t>irty (30) days after the service</w:t>
      </w:r>
      <w:r w:rsidRPr="005C7A3A">
        <w:rPr>
          <w:rFonts w:ascii="Arial Narrow" w:hAnsi="Arial Narrow" w:cs="Helvetica"/>
          <w:sz w:val="24"/>
          <w:szCs w:val="24"/>
        </w:rPr>
        <w:t xml:space="preserve"> of such notice of suspension</w:t>
      </w:r>
      <w:r w:rsidR="00117200">
        <w:rPr>
          <w:rFonts w:ascii="Arial Narrow" w:hAnsi="Arial Narrow" w:cs="Helvetica"/>
          <w:sz w:val="24"/>
          <w:szCs w:val="24"/>
        </w:rPr>
        <w:t xml:space="preserve"> on the TPQA</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2.8</w:t>
      </w:r>
      <w:r w:rsidRPr="005C7A3A">
        <w:rPr>
          <w:rFonts w:ascii="Arial Narrow" w:hAnsi="Arial Narrow" w:cs="Times New Roman"/>
          <w:sz w:val="24"/>
          <w:szCs w:val="24"/>
        </w:rPr>
        <w:tab/>
      </w:r>
      <w:r w:rsidRPr="005C7A3A">
        <w:rPr>
          <w:rFonts w:ascii="Arial Narrow" w:hAnsi="Arial Narrow" w:cs="Helvetica"/>
          <w:b/>
          <w:bCs/>
          <w:sz w:val="24"/>
          <w:szCs w:val="24"/>
        </w:rPr>
        <w:t>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r w:rsidRPr="005C7A3A">
        <w:rPr>
          <w:rFonts w:ascii="Arial Narrow" w:hAnsi="Arial Narrow" w:cs="Helvetica"/>
          <w:sz w:val="24"/>
          <w:szCs w:val="24"/>
        </w:rPr>
        <w:t xml:space="preserve">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may by not less than </w:t>
      </w:r>
      <w:r w:rsidR="00EF41DA">
        <w:rPr>
          <w:rFonts w:ascii="Arial Narrow" w:hAnsi="Arial Narrow" w:cs="Helvetica"/>
          <w:sz w:val="24"/>
          <w:szCs w:val="24"/>
        </w:rPr>
        <w:t>thirty (30</w:t>
      </w:r>
      <w:r w:rsidRPr="005C7A3A">
        <w:rPr>
          <w:rFonts w:ascii="Arial Narrow" w:hAnsi="Arial Narrow" w:cs="Helvetica"/>
          <w:sz w:val="24"/>
          <w:szCs w:val="24"/>
        </w:rPr>
        <w:t xml:space="preserve">) days written notice of termination to the TPQA (except in the event listed in paragraph (f) below, for which there shall be a written notice of not less than forty </w:t>
      </w:r>
      <w:r w:rsidR="00EF41DA">
        <w:rPr>
          <w:rFonts w:ascii="Arial Narrow" w:hAnsi="Arial Narrow" w:cs="Helvetica"/>
          <w:sz w:val="24"/>
          <w:szCs w:val="24"/>
        </w:rPr>
        <w:t>five (45</w:t>
      </w:r>
      <w:r w:rsidRPr="005C7A3A">
        <w:rPr>
          <w:rFonts w:ascii="Arial Narrow" w:hAnsi="Arial Narrow" w:cs="Helvetica"/>
          <w:sz w:val="24"/>
          <w:szCs w:val="24"/>
        </w:rPr>
        <w:t xml:space="preserve">) days, such notice to be given after the occurrence of the events specified in the paragraph (a) through (f) of this condition no. 2.8. terminate this contract.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remedy in the performance of their obligations hereunder, as specified in a notice of suspension pursuant to condition No.</w:t>
      </w:r>
      <w:r w:rsidRPr="005C7A3A">
        <w:rPr>
          <w:rFonts w:ascii="Arial Narrow" w:hAnsi="Arial Narrow" w:cs="Helvetica"/>
          <w:b/>
          <w:sz w:val="24"/>
          <w:szCs w:val="24"/>
        </w:rPr>
        <w:t>2.7</w:t>
      </w:r>
      <w:r w:rsidRPr="005C7A3A">
        <w:rPr>
          <w:rFonts w:ascii="Arial Narrow" w:hAnsi="Arial Narrow" w:cs="Helvetica"/>
          <w:sz w:val="24"/>
          <w:szCs w:val="24"/>
        </w:rPr>
        <w:t xml:space="preserve"> herein above, within thirty (30) day of receipt of such notice of suspension or within such further period as the </w:t>
      </w:r>
      <w:proofErr w:type="spellStart"/>
      <w:r w:rsidR="00EF41DA">
        <w:rPr>
          <w:rFonts w:ascii="Arial Narrow" w:hAnsi="Arial Narrow" w:cs="Helvetica"/>
          <w:sz w:val="24"/>
          <w:szCs w:val="24"/>
        </w:rPr>
        <w:t>MoH&amp;FW</w:t>
      </w:r>
      <w:proofErr w:type="spellEnd"/>
      <w:r w:rsidR="00EF41DA">
        <w:rPr>
          <w:rFonts w:ascii="Arial Narrow" w:hAnsi="Arial Narrow" w:cs="Helvetica"/>
          <w:sz w:val="24"/>
          <w:szCs w:val="24"/>
        </w:rPr>
        <w:t xml:space="preserve"> </w:t>
      </w:r>
      <w:r w:rsidRPr="005C7A3A">
        <w:rPr>
          <w:rFonts w:ascii="Arial Narrow" w:hAnsi="Arial Narrow" w:cs="Helvetica"/>
          <w:sz w:val="24"/>
          <w:szCs w:val="24"/>
        </w:rPr>
        <w:t xml:space="preserve">may have subsequently approved in writing;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become insolvent or bankrupt or enter into any agreements with their creditors for relief of debt or take advantage of any law for the benefit of debtors or go into liquidation or receivership whether compulsory or voluntary;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If the TPQA fail to comply with any final decision reached as a result</w:t>
      </w:r>
      <w:r w:rsidR="00EF41DA">
        <w:rPr>
          <w:rFonts w:ascii="Arial Narrow" w:hAnsi="Arial Narrow" w:cs="Helvetica"/>
          <w:sz w:val="24"/>
          <w:szCs w:val="24"/>
        </w:rPr>
        <w:t xml:space="preserve"> of arbitration proceedings;</w:t>
      </w:r>
    </w:p>
    <w:p w:rsidR="00212744" w:rsidRPr="005C7A3A" w:rsidRDefault="00212744" w:rsidP="00212744">
      <w:pPr>
        <w:widowControl w:val="0"/>
        <w:overflowPunct w:val="0"/>
        <w:autoSpaceDE w:val="0"/>
        <w:autoSpaceDN w:val="0"/>
        <w:adjustRightInd w:val="0"/>
        <w:spacing w:after="0" w:line="240" w:lineRule="auto"/>
        <w:ind w:left="1080" w:right="20"/>
        <w:jc w:val="both"/>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TPQA submit to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 statement which has a material effect on the right, obligations or interests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which the TPQA know to be false;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as the result of force majeure the TPQA are unable to perform a material portion of the services for a period of not less than thirty (30) days or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25"/>
        </w:numPr>
        <w:overflowPunct w:val="0"/>
        <w:autoSpaceDE w:val="0"/>
        <w:autoSpaceDN w:val="0"/>
        <w:adjustRightInd w:val="0"/>
        <w:spacing w:after="0" w:line="240" w:lineRule="auto"/>
        <w:ind w:right="20"/>
        <w:jc w:val="both"/>
        <w:rPr>
          <w:rFonts w:ascii="Arial Narrow" w:hAnsi="Arial Narrow" w:cs="Helvetica"/>
          <w:sz w:val="24"/>
          <w:szCs w:val="24"/>
        </w:rPr>
      </w:pPr>
      <w:r w:rsidRPr="005C7A3A">
        <w:rPr>
          <w:rFonts w:ascii="Arial Narrow" w:hAnsi="Arial Narrow" w:cs="Helvetica"/>
          <w:sz w:val="24"/>
          <w:szCs w:val="24"/>
        </w:rPr>
        <w:t xml:space="preserve">If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in its sole discretion and for any reason whatsoever, decides to terminate this contract. </w:t>
      </w:r>
    </w:p>
    <w:p w:rsidR="00996CAA" w:rsidRPr="005C7A3A" w:rsidRDefault="00996CAA" w:rsidP="00996CAA">
      <w:pPr>
        <w:widowControl w:val="0"/>
        <w:autoSpaceDE w:val="0"/>
        <w:autoSpaceDN w:val="0"/>
        <w:adjustRightInd w:val="0"/>
        <w:spacing w:after="0" w:line="298" w:lineRule="exact"/>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2.8.1  </w:t>
      </w:r>
      <w:r w:rsidR="00212744">
        <w:rPr>
          <w:rFonts w:ascii="Arial Narrow" w:hAnsi="Arial Narrow" w:cs="Helvetica"/>
          <w:b/>
          <w:bCs/>
          <w:sz w:val="24"/>
          <w:szCs w:val="24"/>
        </w:rPr>
        <w:tab/>
      </w:r>
      <w:r w:rsidRPr="005C7A3A">
        <w:rPr>
          <w:rFonts w:ascii="Arial Narrow" w:hAnsi="Arial Narrow" w:cs="Helvetica"/>
          <w:b/>
          <w:bCs/>
          <w:sz w:val="24"/>
          <w:szCs w:val="24"/>
        </w:rPr>
        <w:t>Cessation of Rights and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0128F7">
      <w:pPr>
        <w:widowControl w:val="0"/>
        <w:overflowPunct w:val="0"/>
        <w:autoSpaceDE w:val="0"/>
        <w:autoSpaceDN w:val="0"/>
        <w:adjustRightInd w:val="0"/>
        <w:spacing w:after="0" w:line="240" w:lineRule="auto"/>
        <w:ind w:left="720" w:right="20"/>
        <w:jc w:val="both"/>
        <w:rPr>
          <w:rFonts w:ascii="Arial Narrow" w:hAnsi="Arial Narrow" w:cs="Helvetica"/>
          <w:sz w:val="24"/>
          <w:szCs w:val="24"/>
        </w:rPr>
      </w:pPr>
      <w:r w:rsidRPr="005C7A3A">
        <w:rPr>
          <w:rFonts w:ascii="Arial Narrow" w:hAnsi="Arial Narrow" w:cs="Helvetica"/>
          <w:sz w:val="24"/>
          <w:szCs w:val="24"/>
        </w:rPr>
        <w:t>Upon termination of this Contract pursuant to Contract Conditions No. 2.8 hereof, or upon expiration of this Contract to Contract Condition no. 2.3 hereof, all rights and obligations of the Parties hereunder shall cease, except:</w:t>
      </w:r>
    </w:p>
    <w:p w:rsidR="00212744" w:rsidRPr="005C7A3A" w:rsidRDefault="00212744" w:rsidP="000128F7">
      <w:pPr>
        <w:widowControl w:val="0"/>
        <w:overflowPunct w:val="0"/>
        <w:autoSpaceDE w:val="0"/>
        <w:autoSpaceDN w:val="0"/>
        <w:adjustRightInd w:val="0"/>
        <w:spacing w:after="0" w:line="240" w:lineRule="auto"/>
        <w:ind w:left="720" w:right="20"/>
        <w:jc w:val="both"/>
        <w:rPr>
          <w:rFonts w:ascii="Arial Narrow" w:hAnsi="Arial Narrow" w:cs="Times New Roman"/>
          <w:sz w:val="24"/>
          <w:szCs w:val="24"/>
        </w:rPr>
      </w:pPr>
    </w:p>
    <w:p w:rsidR="00996CAA" w:rsidRPr="005C7A3A" w:rsidRDefault="00996CAA" w:rsidP="008A761D">
      <w:pPr>
        <w:widowControl w:val="0"/>
        <w:numPr>
          <w:ilvl w:val="0"/>
          <w:numId w:val="26"/>
        </w:numPr>
        <w:overflowPunct w:val="0"/>
        <w:autoSpaceDE w:val="0"/>
        <w:autoSpaceDN w:val="0"/>
        <w:adjustRightInd w:val="0"/>
        <w:spacing w:after="0" w:line="240" w:lineRule="auto"/>
        <w:ind w:firstLine="0"/>
        <w:jc w:val="both"/>
        <w:rPr>
          <w:rFonts w:ascii="Arial Narrow" w:hAnsi="Arial Narrow" w:cs="Helvetica"/>
          <w:sz w:val="24"/>
          <w:szCs w:val="24"/>
        </w:rPr>
      </w:pPr>
      <w:r w:rsidRPr="005C7A3A">
        <w:rPr>
          <w:rFonts w:ascii="Arial Narrow" w:hAnsi="Arial Narrow" w:cs="Helvetica"/>
          <w:sz w:val="24"/>
          <w:szCs w:val="24"/>
        </w:rPr>
        <w:t xml:space="preserve">Such rights and obligations as may have accrued on the date of termination or expiration; </w:t>
      </w:r>
    </w:p>
    <w:p w:rsidR="003B4464" w:rsidRDefault="003B4464">
      <w:pPr>
        <w:rPr>
          <w:rFonts w:ascii="Arial Narrow" w:hAnsi="Arial Narrow" w:cs="Helvetica"/>
          <w:sz w:val="24"/>
          <w:szCs w:val="24"/>
        </w:rPr>
      </w:pPr>
      <w:r>
        <w:rPr>
          <w:rFonts w:ascii="Arial Narrow" w:hAnsi="Arial Narrow" w:cs="Helvetica"/>
          <w:sz w:val="24"/>
          <w:szCs w:val="24"/>
        </w:rPr>
        <w:br w:type="page"/>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212744" w:rsidRDefault="00996CAA" w:rsidP="008A761D">
      <w:pPr>
        <w:widowControl w:val="0"/>
        <w:numPr>
          <w:ilvl w:val="0"/>
          <w:numId w:val="27"/>
        </w:numPr>
        <w:tabs>
          <w:tab w:val="left" w:pos="1440"/>
        </w:tabs>
        <w:overflowPunct w:val="0"/>
        <w:autoSpaceDE w:val="0"/>
        <w:autoSpaceDN w:val="0"/>
        <w:adjustRightInd w:val="0"/>
        <w:spacing w:after="0" w:line="240" w:lineRule="auto"/>
        <w:ind w:left="720" w:firstLine="0"/>
        <w:jc w:val="both"/>
        <w:rPr>
          <w:rFonts w:ascii="Arial Narrow" w:hAnsi="Arial Narrow" w:cs="Helvetica"/>
          <w:sz w:val="24"/>
          <w:szCs w:val="24"/>
        </w:rPr>
      </w:pPr>
      <w:r w:rsidRPr="005C7A3A">
        <w:rPr>
          <w:rFonts w:ascii="Arial Narrow" w:hAnsi="Arial Narrow" w:cs="Helvetica"/>
          <w:sz w:val="24"/>
          <w:szCs w:val="24"/>
        </w:rPr>
        <w:t xml:space="preserve">The obligation of confidentially set forth in Contract Condition no. 3.3 hereof; </w:t>
      </w:r>
    </w:p>
    <w:p w:rsidR="00212744" w:rsidRDefault="00212744"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p>
    <w:p w:rsidR="00996CAA" w:rsidRPr="00212744" w:rsidRDefault="00996CAA" w:rsidP="008A761D">
      <w:pPr>
        <w:widowControl w:val="0"/>
        <w:numPr>
          <w:ilvl w:val="0"/>
          <w:numId w:val="27"/>
        </w:numPr>
        <w:overflowPunct w:val="0"/>
        <w:autoSpaceDE w:val="0"/>
        <w:autoSpaceDN w:val="0"/>
        <w:adjustRightInd w:val="0"/>
        <w:spacing w:after="0" w:line="240" w:lineRule="auto"/>
        <w:ind w:left="720" w:firstLine="0"/>
        <w:jc w:val="both"/>
        <w:rPr>
          <w:rFonts w:ascii="Arial Narrow" w:hAnsi="Arial Narrow" w:cs="Helvetica"/>
          <w:sz w:val="24"/>
          <w:szCs w:val="24"/>
        </w:rPr>
      </w:pPr>
      <w:r w:rsidRPr="00212744">
        <w:rPr>
          <w:rFonts w:ascii="Arial Narrow" w:hAnsi="Arial Narrow" w:cs="Helvetica"/>
          <w:sz w:val="24"/>
          <w:szCs w:val="24"/>
        </w:rPr>
        <w:t xml:space="preserve">Any right which a Party may have under the Applicable Law.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212744"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2.8.2 </w:t>
      </w:r>
      <w:r>
        <w:rPr>
          <w:rFonts w:ascii="Arial Narrow" w:hAnsi="Arial Narrow" w:cs="Helvetica"/>
          <w:b/>
          <w:bCs/>
          <w:sz w:val="24"/>
          <w:szCs w:val="24"/>
        </w:rPr>
        <w:tab/>
      </w:r>
      <w:r w:rsidR="00996CAA" w:rsidRPr="005C7A3A">
        <w:rPr>
          <w:rFonts w:ascii="Arial Narrow" w:hAnsi="Arial Narrow" w:cs="Helvetica"/>
          <w:b/>
          <w:bCs/>
          <w:sz w:val="24"/>
          <w:szCs w:val="24"/>
        </w:rPr>
        <w:t>Cessation of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Upon termination of this Contract by notice pursuant to Contract Conditions No. 2.8 hereof, the TPQA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TPQA and equipment and materials furnished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the TPQA shall proceed as provided, respectively, by Contract Conditions No. 3.5 hereof.</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2.8.3  </w:t>
      </w:r>
      <w:r w:rsidR="00212744">
        <w:rPr>
          <w:rFonts w:ascii="Arial Narrow" w:hAnsi="Arial Narrow" w:cs="Helvetica"/>
          <w:b/>
          <w:bCs/>
          <w:sz w:val="24"/>
          <w:szCs w:val="24"/>
        </w:rPr>
        <w:tab/>
      </w:r>
      <w:r w:rsidRPr="005C7A3A">
        <w:rPr>
          <w:rFonts w:ascii="Arial Narrow" w:hAnsi="Arial Narrow" w:cs="Helvetica"/>
          <w:b/>
          <w:bCs/>
          <w:sz w:val="24"/>
          <w:szCs w:val="24"/>
        </w:rPr>
        <w:t>Payment upon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Upon termination of this Contract </w:t>
      </w:r>
      <w:r w:rsidR="00353A79">
        <w:rPr>
          <w:rFonts w:ascii="Arial Narrow" w:hAnsi="Arial Narrow" w:cs="Helvetica"/>
          <w:sz w:val="24"/>
          <w:szCs w:val="24"/>
        </w:rPr>
        <w:t>pursuant to Contract Condition No.</w:t>
      </w:r>
      <w:r w:rsidRPr="005C7A3A">
        <w:rPr>
          <w:rFonts w:ascii="Arial Narrow" w:hAnsi="Arial Narrow" w:cs="Helvetica"/>
          <w:sz w:val="24"/>
          <w:szCs w:val="24"/>
        </w:rPr>
        <w:t xml:space="preserve">2.8 hereof,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make the following payments to the TPQA (after offsetting against these payments any amount that may be due from the TPQA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 xml:space="preserve">Remuneration pursuant to Contract Condition no. 6 hereof for Services satisfactorily performed prior to the effective date of termination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EF41DA" w:rsidRDefault="00996CAA" w:rsidP="008A761D">
      <w:pPr>
        <w:widowControl w:val="0"/>
        <w:numPr>
          <w:ilvl w:val="0"/>
          <w:numId w:val="28"/>
        </w:numPr>
        <w:overflowPunct w:val="0"/>
        <w:autoSpaceDE w:val="0"/>
        <w:autoSpaceDN w:val="0"/>
        <w:adjustRightInd w:val="0"/>
        <w:spacing w:after="0" w:line="240" w:lineRule="auto"/>
        <w:ind w:hanging="360"/>
        <w:jc w:val="both"/>
        <w:rPr>
          <w:rFonts w:ascii="Arial Narrow" w:hAnsi="Arial Narrow" w:cs="Helvetica"/>
          <w:sz w:val="24"/>
          <w:szCs w:val="24"/>
        </w:rPr>
      </w:pPr>
      <w:r w:rsidRPr="005C7A3A">
        <w:rPr>
          <w:rFonts w:ascii="Arial Narrow" w:hAnsi="Arial Narrow" w:cs="Helvetica"/>
          <w:sz w:val="24"/>
          <w:szCs w:val="24"/>
        </w:rPr>
        <w:t>Reimbursable expenditures pursuant to Contract Condition no.6 hereof for expenditures actually incurred prior to the effective date of termination;</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2.8.4  </w:t>
      </w:r>
      <w:r w:rsidR="00212744">
        <w:rPr>
          <w:rFonts w:ascii="Arial Narrow" w:hAnsi="Arial Narrow" w:cs="Helvetica"/>
          <w:b/>
          <w:bCs/>
          <w:sz w:val="24"/>
          <w:szCs w:val="24"/>
        </w:rPr>
        <w:tab/>
      </w:r>
      <w:r w:rsidRPr="005C7A3A">
        <w:rPr>
          <w:rFonts w:ascii="Arial Narrow" w:hAnsi="Arial Narrow" w:cs="Helvetica"/>
          <w:b/>
          <w:bCs/>
          <w:sz w:val="24"/>
          <w:szCs w:val="24"/>
        </w:rPr>
        <w:t xml:space="preserve">Forfeiture of </w:t>
      </w:r>
      <w:r w:rsidR="00EF41DA">
        <w:rPr>
          <w:rFonts w:ascii="Arial Narrow" w:hAnsi="Arial Narrow" w:cs="Helvetica"/>
          <w:b/>
          <w:bCs/>
          <w:sz w:val="24"/>
          <w:szCs w:val="24"/>
        </w:rPr>
        <w:t xml:space="preserve">Security </w:t>
      </w:r>
      <w:r w:rsidRPr="005C7A3A">
        <w:rPr>
          <w:rFonts w:ascii="Arial Narrow" w:hAnsi="Arial Narrow" w:cs="Helvetica"/>
          <w:b/>
          <w:bCs/>
          <w:sz w:val="24"/>
          <w:szCs w:val="24"/>
        </w:rPr>
        <w:t>De</w:t>
      </w:r>
      <w:r w:rsidR="00EF41DA">
        <w:rPr>
          <w:rFonts w:ascii="Arial Narrow" w:hAnsi="Arial Narrow" w:cs="Helvetica"/>
          <w:b/>
          <w:bCs/>
          <w:sz w:val="24"/>
          <w:szCs w:val="24"/>
        </w:rPr>
        <w:t>posit</w:t>
      </w:r>
      <w:r w:rsidRPr="005C7A3A">
        <w:rPr>
          <w:rFonts w:ascii="Arial Narrow" w:hAnsi="Arial Narrow" w:cs="Helvetica"/>
          <w:b/>
          <w:bCs/>
          <w:sz w:val="24"/>
          <w:szCs w:val="24"/>
        </w:rPr>
        <w:t xml:space="preserve"> upon termination of contract.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In case, the agreement of TPQA is terminated due to the default of the TPQA, his Security Deposit (deducted up to that stage) shall be forfeited which shall be absolutely at the disposal of the Government.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8"/>
        </w:numPr>
        <w:overflowPunct w:val="0"/>
        <w:autoSpaceDE w:val="0"/>
        <w:autoSpaceDN w:val="0"/>
        <w:adjustRightInd w:val="0"/>
        <w:spacing w:after="0" w:line="240" w:lineRule="auto"/>
        <w:ind w:hanging="630"/>
        <w:jc w:val="both"/>
        <w:rPr>
          <w:rFonts w:ascii="Arial Narrow" w:hAnsi="Arial Narrow" w:cs="Helvetica"/>
          <w:b/>
          <w:bCs/>
          <w:sz w:val="24"/>
          <w:szCs w:val="24"/>
        </w:rPr>
      </w:pPr>
      <w:r w:rsidRPr="005C7A3A">
        <w:rPr>
          <w:rFonts w:ascii="Arial Narrow" w:hAnsi="Arial Narrow" w:cs="Helvetica"/>
          <w:b/>
          <w:bCs/>
          <w:sz w:val="24"/>
          <w:szCs w:val="24"/>
        </w:rPr>
        <w:t xml:space="preserve">Obligations of the TPQA </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w:t>
      </w:r>
      <w:r>
        <w:rPr>
          <w:rFonts w:ascii="Arial Narrow" w:hAnsi="Arial Narrow" w:cs="Helvetica"/>
          <w:b/>
          <w:bCs/>
          <w:sz w:val="24"/>
          <w:szCs w:val="24"/>
        </w:rPr>
        <w:tab/>
      </w:r>
      <w:r w:rsidRPr="005C7A3A">
        <w:rPr>
          <w:rFonts w:ascii="Arial Narrow" w:hAnsi="Arial Narrow" w:cs="Helvetica"/>
          <w:b/>
          <w:bCs/>
          <w:sz w:val="24"/>
          <w:szCs w:val="24"/>
        </w:rPr>
        <w:t>General</w:t>
      </w:r>
    </w:p>
    <w:p w:rsidR="00117200" w:rsidRDefault="00117200"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r>
        <w:rPr>
          <w:rFonts w:ascii="Arial Narrow" w:hAnsi="Arial Narrow" w:cs="Helvetica"/>
          <w:b/>
          <w:bCs/>
          <w:sz w:val="24"/>
          <w:szCs w:val="24"/>
        </w:rPr>
        <w:t>3.1.1</w:t>
      </w:r>
      <w:r>
        <w:rPr>
          <w:rFonts w:ascii="Arial Narrow" w:hAnsi="Arial Narrow" w:cs="Helvetica"/>
          <w:b/>
          <w:bCs/>
          <w:sz w:val="24"/>
          <w:szCs w:val="24"/>
        </w:rPr>
        <w:tab/>
      </w:r>
      <w:r w:rsidRPr="005C7A3A">
        <w:rPr>
          <w:rFonts w:ascii="Arial Narrow" w:hAnsi="Arial Narrow" w:cs="Helvetica"/>
          <w:b/>
          <w:bCs/>
          <w:sz w:val="24"/>
          <w:szCs w:val="24"/>
        </w:rPr>
        <w:t>Standard of Performance</w:t>
      </w:r>
    </w:p>
    <w:p w:rsidR="00996CAA" w:rsidRDefault="00996CAA" w:rsidP="000128F7">
      <w:pPr>
        <w:widowControl w:val="0"/>
        <w:overflowPunct w:val="0"/>
        <w:autoSpaceDE w:val="0"/>
        <w:autoSpaceDN w:val="0"/>
        <w:adjustRightInd w:val="0"/>
        <w:spacing w:after="0" w:line="240" w:lineRule="auto"/>
        <w:ind w:left="90"/>
        <w:jc w:val="both"/>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ind w:left="720" w:right="170" w:firstLine="5"/>
        <w:jc w:val="both"/>
        <w:rPr>
          <w:rFonts w:ascii="Arial Narrow" w:hAnsi="Arial Narrow" w:cs="Helvetica"/>
          <w:sz w:val="24"/>
          <w:szCs w:val="24"/>
        </w:rPr>
      </w:pPr>
      <w:r w:rsidRPr="005C7A3A">
        <w:rPr>
          <w:rFonts w:ascii="Arial Narrow" w:hAnsi="Arial Narrow" w:cs="Helvetica"/>
          <w:sz w:val="24"/>
          <w:szCs w:val="24"/>
        </w:rPr>
        <w:t xml:space="preserve">The TPQA shall perform the services and carry out their obligations hereunder with  all  due  diligence,  efficiency  and  economy,  in  accordance  with  generally accepted  professional  techniques  and  practices,  and  shall  observe  sound management practices, and consider appropriate advanced technology and safe and  effective  equipment,  machinery,  materials  and  methods.  The  TPQA  shall always act, in respect of any matter relating to this Contract or to the Services, as faithful advisors to the MOH&amp;FW, and shall at all times support and safeguard the legitimate interests </w:t>
      </w:r>
      <w:r w:rsidR="00AE3D2F">
        <w:rPr>
          <w:rFonts w:ascii="Arial Narrow" w:hAnsi="Arial Narrow" w:cs="Helvetica"/>
          <w:sz w:val="24"/>
          <w:szCs w:val="24"/>
        </w:rPr>
        <w:t xml:space="preserve">of </w:t>
      </w:r>
      <w:proofErr w:type="spellStart"/>
      <w:r w:rsidR="00AE3D2F" w:rsidRPr="005C7A3A">
        <w:rPr>
          <w:rFonts w:ascii="Arial Narrow" w:hAnsi="Arial Narrow" w:cs="Helvetica"/>
          <w:sz w:val="24"/>
          <w:szCs w:val="24"/>
        </w:rPr>
        <w:t>MoH&amp;FW</w:t>
      </w:r>
      <w:proofErr w:type="spellEnd"/>
      <w:r w:rsidR="00AE3D2F" w:rsidRPr="005C7A3A">
        <w:rPr>
          <w:rFonts w:ascii="Arial Narrow" w:hAnsi="Arial Narrow" w:cs="Helvetica"/>
          <w:sz w:val="24"/>
          <w:szCs w:val="24"/>
        </w:rPr>
        <w:t xml:space="preserve"> </w:t>
      </w:r>
      <w:r w:rsidRPr="005C7A3A">
        <w:rPr>
          <w:rFonts w:ascii="Arial Narrow" w:hAnsi="Arial Narrow" w:cs="Helvetica"/>
          <w:sz w:val="24"/>
          <w:szCs w:val="24"/>
        </w:rPr>
        <w:t>in any dealings with third parties.</w:t>
      </w:r>
    </w:p>
    <w:p w:rsidR="00996CAA" w:rsidRDefault="00996CAA" w:rsidP="00996CAA">
      <w:pPr>
        <w:widowControl w:val="0"/>
        <w:autoSpaceDE w:val="0"/>
        <w:autoSpaceDN w:val="0"/>
        <w:adjustRightInd w:val="0"/>
        <w:spacing w:after="0" w:line="240" w:lineRule="auto"/>
        <w:rPr>
          <w:rFonts w:ascii="Arial Narrow" w:hAnsi="Arial Narrow" w:cs="Helvetica"/>
          <w:b/>
          <w:bCs/>
          <w:sz w:val="24"/>
          <w:szCs w:val="24"/>
        </w:rPr>
      </w:pPr>
    </w:p>
    <w:p w:rsidR="00AD01D0" w:rsidRDefault="00AD01D0"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3.1.2  </w:t>
      </w:r>
      <w:r w:rsidR="00212744">
        <w:rPr>
          <w:rFonts w:ascii="Arial Narrow" w:hAnsi="Arial Narrow" w:cs="Helvetica"/>
          <w:b/>
          <w:bCs/>
          <w:sz w:val="24"/>
          <w:szCs w:val="24"/>
        </w:rPr>
        <w:tab/>
      </w:r>
      <w:r w:rsidRPr="005C7A3A">
        <w:rPr>
          <w:rFonts w:ascii="Arial Narrow" w:hAnsi="Arial Narrow" w:cs="Helvetica"/>
          <w:b/>
          <w:bCs/>
          <w:sz w:val="24"/>
          <w:szCs w:val="24"/>
        </w:rPr>
        <w:t>Law Governing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shall perform the services in accordance with the Applicable Law and shall take all practicable steps to ensure that any personnel and agents of the TPQA comply with the Applicable Law. If required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advise the TPQA in writing of relevant local customs and the TPQA shall, after such notifications, respect such customs.</w:t>
      </w:r>
    </w:p>
    <w:p w:rsidR="00212744" w:rsidRDefault="00212744"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Helvetica"/>
          <w:b/>
          <w:bCs/>
          <w:sz w:val="24"/>
          <w:szCs w:val="24"/>
        </w:rPr>
      </w:pPr>
      <w:r w:rsidRPr="005C7A3A">
        <w:rPr>
          <w:rFonts w:ascii="Arial Narrow" w:hAnsi="Arial Narrow" w:cs="Helvetica"/>
          <w:b/>
          <w:bCs/>
          <w:sz w:val="24"/>
          <w:szCs w:val="24"/>
        </w:rPr>
        <w:t>3.2</w:t>
      </w:r>
      <w:r w:rsidRPr="005C7A3A">
        <w:rPr>
          <w:rFonts w:ascii="Arial Narrow" w:hAnsi="Arial Narrow" w:cs="Times New Roman"/>
          <w:sz w:val="24"/>
          <w:szCs w:val="24"/>
        </w:rPr>
        <w:tab/>
      </w:r>
      <w:r w:rsidRPr="005C7A3A">
        <w:rPr>
          <w:rFonts w:ascii="Arial Narrow" w:hAnsi="Arial Narrow" w:cs="Helvetica"/>
          <w:b/>
          <w:bCs/>
          <w:sz w:val="24"/>
          <w:szCs w:val="24"/>
        </w:rPr>
        <w:t>Conflict of Interests</w:t>
      </w: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 xml:space="preserve">3.2.1  </w:t>
      </w:r>
      <w:r w:rsidR="00212744">
        <w:rPr>
          <w:rFonts w:ascii="Arial Narrow" w:hAnsi="Arial Narrow" w:cs="Helvetica"/>
          <w:b/>
          <w:bCs/>
          <w:sz w:val="24"/>
          <w:szCs w:val="24"/>
        </w:rPr>
        <w:tab/>
      </w:r>
      <w:r w:rsidRPr="005C7A3A">
        <w:rPr>
          <w:rFonts w:ascii="Arial Narrow" w:hAnsi="Arial Narrow" w:cs="Helvetica"/>
          <w:b/>
          <w:bCs/>
          <w:sz w:val="24"/>
          <w:szCs w:val="24"/>
        </w:rPr>
        <w:t>TPQA and Affiliates not to engage in certain Activities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agree that, during the term of this Contract and after its termination, the TPQA and any entity affiliated with the TPQA shall be disqualified from providing goods, works or services (other than the services and any continuation thereof) for any project resulting from or closely related to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3.3</w:t>
      </w:r>
      <w:r w:rsidRPr="005C7A3A">
        <w:rPr>
          <w:rFonts w:ascii="Arial Narrow" w:hAnsi="Arial Narrow" w:cs="Times New Roman"/>
          <w:sz w:val="24"/>
          <w:szCs w:val="24"/>
        </w:rPr>
        <w:tab/>
      </w:r>
      <w:r w:rsidRPr="005C7A3A">
        <w:rPr>
          <w:rFonts w:ascii="Arial Narrow" w:hAnsi="Arial Narrow" w:cs="Helvetica"/>
          <w:b/>
          <w:bCs/>
          <w:sz w:val="24"/>
          <w:szCs w:val="24"/>
        </w:rPr>
        <w:t>Confidentiality</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and the personnel of them shall not, either during the term or within two (2) years after the expiration of this contract, disclose any proprietary or confidential information relating to the project, the services, </w:t>
      </w:r>
      <w:proofErr w:type="gramStart"/>
      <w:r w:rsidRPr="005C7A3A">
        <w:rPr>
          <w:rFonts w:ascii="Arial Narrow" w:hAnsi="Arial Narrow" w:cs="Helvetica"/>
          <w:sz w:val="24"/>
          <w:szCs w:val="24"/>
        </w:rPr>
        <w:t>this services</w:t>
      </w:r>
      <w:proofErr w:type="gramEnd"/>
      <w:r w:rsidRPr="005C7A3A">
        <w:rPr>
          <w:rFonts w:ascii="Arial Narrow" w:hAnsi="Arial Narrow" w:cs="Helvetica"/>
          <w:sz w:val="24"/>
          <w:szCs w:val="24"/>
        </w:rPr>
        <w:t xml:space="preserve">, this contract or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business or operations without the prior written consent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3.4</w:t>
      </w:r>
      <w:r w:rsidRPr="005C7A3A">
        <w:rPr>
          <w:rFonts w:ascii="Arial Narrow" w:hAnsi="Arial Narrow" w:cs="Times New Roman"/>
          <w:sz w:val="24"/>
          <w:szCs w:val="24"/>
        </w:rPr>
        <w:tab/>
      </w:r>
      <w:r w:rsidRPr="005C7A3A">
        <w:rPr>
          <w:rFonts w:ascii="Arial Narrow" w:hAnsi="Arial Narrow" w:cs="Helvetica"/>
          <w:b/>
          <w:bCs/>
          <w:sz w:val="24"/>
          <w:szCs w:val="24"/>
        </w:rPr>
        <w:t>Reporting Obligations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 xml:space="preserve">The TPQA shall submit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the reports and documents specified in Terms of Reference, in the form, in the numbers and within the time periods as specified.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3.5</w:t>
      </w:r>
      <w:r w:rsidRPr="005C7A3A">
        <w:rPr>
          <w:rFonts w:ascii="Arial Narrow" w:hAnsi="Arial Narrow" w:cs="Times New Roman"/>
          <w:sz w:val="24"/>
          <w:szCs w:val="24"/>
        </w:rPr>
        <w:tab/>
      </w:r>
      <w:r w:rsidRPr="005C7A3A">
        <w:rPr>
          <w:rFonts w:ascii="Arial Narrow" w:hAnsi="Arial Narrow" w:cs="Helvetica"/>
          <w:b/>
          <w:bCs/>
          <w:sz w:val="24"/>
          <w:szCs w:val="24"/>
        </w:rPr>
        <w:t xml:space="preserve">Material furnished by the </w:t>
      </w:r>
      <w:proofErr w:type="spellStart"/>
      <w:r w:rsidRPr="005C7A3A">
        <w:rPr>
          <w:rFonts w:ascii="Arial Narrow" w:hAnsi="Arial Narrow" w:cs="Helvetica"/>
          <w:b/>
          <w:bCs/>
          <w:sz w:val="24"/>
          <w:szCs w:val="24"/>
        </w:rPr>
        <w:t>MoH&amp;FW</w:t>
      </w:r>
      <w:proofErr w:type="spellEnd"/>
      <w:r w:rsidRPr="005C7A3A">
        <w:rPr>
          <w:rFonts w:ascii="Arial Narrow" w:hAnsi="Arial Narrow" w:cs="Helvetica"/>
          <w:b/>
          <w:bCs/>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212744" w:rsidRDefault="00996CAA" w:rsidP="00212744">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 xml:space="preserve">The material made available to the TPQA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shall be the property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and shall be marked accordingly. Upon termination or expiration of this agreement, TPQA shall furnish forthwith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an inventory of such materials and shall dispose of such materials in accordance with the instructions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w:t>
      </w:r>
      <w:r w:rsidRPr="005C7A3A">
        <w:rPr>
          <w:rFonts w:ascii="Arial Narrow" w:hAnsi="Arial Narrow" w:cs="Times New Roman"/>
          <w:sz w:val="24"/>
          <w:szCs w:val="24"/>
        </w:rPr>
        <w:tab/>
      </w:r>
      <w:r w:rsidR="00117200">
        <w:rPr>
          <w:rFonts w:ascii="Arial Narrow" w:hAnsi="Arial Narrow" w:cs="Helvetica"/>
          <w:b/>
          <w:bCs/>
          <w:sz w:val="24"/>
          <w:szCs w:val="24"/>
        </w:rPr>
        <w:t>TP</w:t>
      </w:r>
      <w:r w:rsidRPr="005C7A3A">
        <w:rPr>
          <w:rFonts w:ascii="Arial Narrow" w:hAnsi="Arial Narrow" w:cs="Helvetica"/>
          <w:b/>
          <w:bCs/>
          <w:sz w:val="24"/>
          <w:szCs w:val="24"/>
        </w:rPr>
        <w:t>QA’s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4.1</w:t>
      </w:r>
      <w:r w:rsidRPr="005C7A3A">
        <w:rPr>
          <w:rFonts w:ascii="Arial Narrow" w:hAnsi="Arial Narrow" w:cs="Times New Roman"/>
          <w:sz w:val="24"/>
          <w:szCs w:val="24"/>
        </w:rPr>
        <w:tab/>
      </w:r>
      <w:r w:rsidRPr="005C7A3A">
        <w:rPr>
          <w:rFonts w:ascii="Arial Narrow" w:hAnsi="Arial Narrow" w:cs="Helvetica"/>
          <w:b/>
          <w:bCs/>
          <w:sz w:val="24"/>
          <w:szCs w:val="24"/>
        </w:rPr>
        <w:t>General</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employ and provide such qualified and experienced personnel as are required to carry out the services.</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8A761D">
      <w:pPr>
        <w:widowControl w:val="0"/>
        <w:numPr>
          <w:ilvl w:val="1"/>
          <w:numId w:val="29"/>
        </w:numPr>
        <w:tabs>
          <w:tab w:val="left" w:pos="700"/>
        </w:tabs>
        <w:autoSpaceDE w:val="0"/>
        <w:autoSpaceDN w:val="0"/>
        <w:adjustRightInd w:val="0"/>
        <w:spacing w:after="0" w:line="240" w:lineRule="auto"/>
        <w:rPr>
          <w:rFonts w:ascii="Arial Narrow" w:hAnsi="Arial Narrow" w:cs="Times New Roman"/>
          <w:sz w:val="24"/>
          <w:szCs w:val="24"/>
        </w:rPr>
      </w:pPr>
      <w:r>
        <w:rPr>
          <w:rFonts w:ascii="Arial Narrow" w:hAnsi="Arial Narrow" w:cs="Helvetica"/>
          <w:b/>
          <w:bCs/>
          <w:sz w:val="24"/>
          <w:szCs w:val="24"/>
        </w:rPr>
        <w:t xml:space="preserve">       </w:t>
      </w:r>
      <w:r w:rsidR="00996CAA" w:rsidRPr="005C7A3A">
        <w:rPr>
          <w:rFonts w:ascii="Arial Narrow" w:hAnsi="Arial Narrow" w:cs="Helvetica"/>
          <w:b/>
          <w:bCs/>
          <w:sz w:val="24"/>
          <w:szCs w:val="24"/>
        </w:rPr>
        <w:t>Description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The </w:t>
      </w:r>
      <w:r w:rsidR="00EF41DA">
        <w:rPr>
          <w:rFonts w:ascii="Arial Narrow" w:hAnsi="Arial Narrow" w:cs="Helvetica"/>
          <w:sz w:val="24"/>
          <w:szCs w:val="24"/>
        </w:rPr>
        <w:t xml:space="preserve">TPQA shall on award of work submit </w:t>
      </w:r>
      <w:r w:rsidRPr="005C7A3A">
        <w:rPr>
          <w:rFonts w:ascii="Arial Narrow" w:hAnsi="Arial Narrow" w:cs="Helvetica"/>
          <w:sz w:val="24"/>
          <w:szCs w:val="24"/>
        </w:rPr>
        <w:t xml:space="preserve">titles, job descriptions, minimum qualification and estimated periods of engagement in carrying out of the services of each of the TPQA's Key </w:t>
      </w:r>
      <w:r w:rsidRPr="005C7A3A">
        <w:rPr>
          <w:rFonts w:ascii="Arial Narrow" w:hAnsi="Arial Narrow" w:cs="Helvetica"/>
          <w:sz w:val="24"/>
          <w:szCs w:val="24"/>
        </w:rPr>
        <w:lastRenderedPageBreak/>
        <w:t xml:space="preserve">personnel </w:t>
      </w:r>
      <w:r w:rsidR="00EF41DA">
        <w:rPr>
          <w:rFonts w:ascii="Arial Narrow" w:hAnsi="Arial Narrow" w:cs="Helvetica"/>
          <w:sz w:val="24"/>
          <w:szCs w:val="24"/>
        </w:rPr>
        <w:t xml:space="preserve">to be </w:t>
      </w:r>
      <w:r w:rsidR="007D3357">
        <w:rPr>
          <w:rFonts w:ascii="Arial Narrow" w:hAnsi="Arial Narrow" w:cs="Helvetica"/>
          <w:sz w:val="24"/>
          <w:szCs w:val="24"/>
        </w:rPr>
        <w:t>enga</w:t>
      </w:r>
      <w:r w:rsidR="00EF41DA">
        <w:rPr>
          <w:rFonts w:ascii="Arial Narrow" w:hAnsi="Arial Narrow" w:cs="Helvetica"/>
          <w:sz w:val="24"/>
          <w:szCs w:val="24"/>
        </w:rPr>
        <w:t xml:space="preserve">ged for services.  Minimum qualifications, experience and numbers to </w:t>
      </w:r>
      <w:r w:rsidR="007D3357">
        <w:rPr>
          <w:rFonts w:ascii="Arial Narrow" w:hAnsi="Arial Narrow" w:cs="Helvetica"/>
          <w:sz w:val="24"/>
          <w:szCs w:val="24"/>
        </w:rPr>
        <w:t xml:space="preserve">be </w:t>
      </w:r>
      <w:r w:rsidR="00EF41DA">
        <w:rPr>
          <w:rFonts w:ascii="Arial Narrow" w:hAnsi="Arial Narrow" w:cs="Helvetica"/>
          <w:sz w:val="24"/>
          <w:szCs w:val="24"/>
        </w:rPr>
        <w:t xml:space="preserve">engaged should match the project requirements. </w:t>
      </w:r>
      <w:proofErr w:type="spellStart"/>
      <w:r w:rsidR="00EF41DA">
        <w:rPr>
          <w:rFonts w:ascii="Arial Narrow" w:hAnsi="Arial Narrow" w:cs="Helvetica"/>
          <w:sz w:val="24"/>
          <w:szCs w:val="24"/>
        </w:rPr>
        <w:t>MoH&amp;FW</w:t>
      </w:r>
      <w:proofErr w:type="spellEnd"/>
      <w:r w:rsidR="00EF41DA">
        <w:rPr>
          <w:rFonts w:ascii="Arial Narrow" w:hAnsi="Arial Narrow" w:cs="Helvetica"/>
          <w:sz w:val="24"/>
          <w:szCs w:val="24"/>
        </w:rPr>
        <w:t xml:space="preserve"> thereafter shall approve the same.  </w:t>
      </w:r>
      <w:r w:rsidRPr="005C7A3A">
        <w:rPr>
          <w:rFonts w:ascii="Arial Narrow" w:hAnsi="Arial Narrow" w:cs="Helvetica"/>
          <w:sz w:val="24"/>
          <w:szCs w:val="24"/>
        </w:rPr>
        <w:t xml:space="preserve">If any of the key personnel has already been approved by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his/her name </w:t>
      </w:r>
      <w:proofErr w:type="gramStart"/>
      <w:r w:rsidR="007D3357">
        <w:rPr>
          <w:rFonts w:ascii="Arial Narrow" w:hAnsi="Arial Narrow" w:cs="Helvetica"/>
          <w:sz w:val="24"/>
          <w:szCs w:val="24"/>
        </w:rPr>
        <w:t>be</w:t>
      </w:r>
      <w:proofErr w:type="gramEnd"/>
      <w:r w:rsidR="007D3357">
        <w:rPr>
          <w:rFonts w:ascii="Arial Narrow" w:hAnsi="Arial Narrow" w:cs="Helvetica"/>
          <w:sz w:val="24"/>
          <w:szCs w:val="24"/>
        </w:rPr>
        <w:t xml:space="preserve"> also </w:t>
      </w:r>
      <w:r w:rsidRPr="005C7A3A">
        <w:rPr>
          <w:rFonts w:ascii="Arial Narrow" w:hAnsi="Arial Narrow" w:cs="Helvetica"/>
          <w:sz w:val="24"/>
          <w:szCs w:val="24"/>
        </w:rPr>
        <w:t xml:space="preserve">listed as well. </w:t>
      </w:r>
    </w:p>
    <w:p w:rsidR="00212744" w:rsidRPr="005C7A3A" w:rsidRDefault="00212744" w:rsidP="00212744">
      <w:pPr>
        <w:widowControl w:val="0"/>
        <w:overflowPunct w:val="0"/>
        <w:autoSpaceDE w:val="0"/>
        <w:autoSpaceDN w:val="0"/>
        <w:adjustRightInd w:val="0"/>
        <w:spacing w:after="0" w:line="240" w:lineRule="auto"/>
        <w:ind w:left="1080"/>
        <w:jc w:val="both"/>
        <w:rPr>
          <w:rFonts w:ascii="Arial Narrow" w:hAnsi="Arial Narrow" w:cs="Helvetica"/>
          <w:sz w:val="24"/>
          <w:szCs w:val="24"/>
        </w:rPr>
      </w:pPr>
    </w:p>
    <w:p w:rsidR="00996CAA" w:rsidRPr="005C7A3A" w:rsidRDefault="00996CAA" w:rsidP="008A761D">
      <w:pPr>
        <w:widowControl w:val="0"/>
        <w:numPr>
          <w:ilvl w:val="0"/>
          <w:numId w:val="30"/>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required to comply with the provisions of Contract Condition No. 3.1.1 of this contract adjustments with respect to the estimated periods of engagement of key personnel may be made by the TPQA by written notice to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provided; (i) that such adjustments shall not alter the originally estimated period of engagement of any individual by more than 10% or one week whichever is larger. Any other such adjustments shall only be made with the written approval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4.3</w:t>
      </w:r>
      <w:r w:rsidRPr="005C7A3A">
        <w:rPr>
          <w:rFonts w:ascii="Arial Narrow" w:hAnsi="Arial Narrow" w:cs="Times New Roman"/>
          <w:sz w:val="24"/>
          <w:szCs w:val="24"/>
        </w:rPr>
        <w:tab/>
      </w:r>
      <w:r w:rsidRPr="005C7A3A">
        <w:rPr>
          <w:rFonts w:ascii="Arial Narrow" w:hAnsi="Arial Narrow" w:cs="Helvetica"/>
          <w:b/>
          <w:bCs/>
          <w:sz w:val="24"/>
          <w:szCs w:val="24"/>
        </w:rPr>
        <w:t>Approval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sz w:val="24"/>
          <w:szCs w:val="24"/>
        </w:rPr>
        <w:t xml:space="preserve">The TPQA personnel to be deployed for this work shall be got approved from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1"/>
          <w:numId w:val="32"/>
        </w:numPr>
        <w:tabs>
          <w:tab w:val="left" w:pos="700"/>
        </w:tabs>
        <w:autoSpaceDE w:val="0"/>
        <w:autoSpaceDN w:val="0"/>
        <w:adjustRightInd w:val="0"/>
        <w:spacing w:after="0" w:line="240" w:lineRule="auto"/>
        <w:ind w:hanging="630"/>
        <w:rPr>
          <w:rFonts w:ascii="Arial Narrow" w:hAnsi="Arial Narrow" w:cs="Times New Roman"/>
          <w:sz w:val="24"/>
          <w:szCs w:val="24"/>
        </w:rPr>
      </w:pPr>
      <w:r w:rsidRPr="005C7A3A">
        <w:rPr>
          <w:rFonts w:ascii="Arial Narrow" w:hAnsi="Arial Narrow" w:cs="Helvetica"/>
          <w:b/>
          <w:bCs/>
          <w:sz w:val="24"/>
          <w:szCs w:val="24"/>
        </w:rPr>
        <w:t>Removal and/or Replacement of Personnel</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Except as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may otherwise agree, no changes shall be made in the Key Personnel. If, for any reasons beyond the reasonable control of the TPQA, it becomes necessary to replace any of the personnel, the TPQA shall forthwith provide as a replacement another person of equivalent or better qualifications.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1"/>
        </w:numPr>
        <w:overflowPunct w:val="0"/>
        <w:autoSpaceDE w:val="0"/>
        <w:autoSpaceDN w:val="0"/>
        <w:adjustRightInd w:val="0"/>
        <w:spacing w:after="0" w:line="240" w:lineRule="auto"/>
        <w:jc w:val="both"/>
        <w:rPr>
          <w:rFonts w:ascii="Arial Narrow" w:hAnsi="Arial Narrow" w:cs="Helvetica"/>
          <w:sz w:val="24"/>
          <w:szCs w:val="24"/>
        </w:rPr>
      </w:pPr>
      <w:r w:rsidRPr="005C7A3A">
        <w:rPr>
          <w:rFonts w:ascii="Arial Narrow" w:hAnsi="Arial Narrow" w:cs="Helvetica"/>
          <w:sz w:val="24"/>
          <w:szCs w:val="24"/>
        </w:rPr>
        <w:t xml:space="preserve">If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(i) finds that any of the personnel has committed serious misconduct or has been charged with having committed a criminal action or (ii) has reasonable cause to be dissatisfied with the performance of any of the personnel, then the TPQA shall at the written request of the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specifying the grounds therefore, forthwith provide as a replacement a person with qualification and experience acceptable to </w:t>
      </w:r>
      <w:proofErr w:type="spellStart"/>
      <w:r w:rsidRPr="005C7A3A">
        <w:rPr>
          <w:rFonts w:ascii="Arial Narrow" w:hAnsi="Arial Narrow" w:cs="Helvetica"/>
          <w:sz w:val="24"/>
          <w:szCs w:val="24"/>
        </w:rPr>
        <w:t>MoH&amp;FW</w:t>
      </w:r>
      <w:proofErr w:type="spellEnd"/>
      <w:r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w:t>
      </w:r>
      <w:r w:rsidRPr="005C7A3A">
        <w:rPr>
          <w:rFonts w:ascii="Arial Narrow" w:hAnsi="Arial Narrow" w:cs="Times New Roman"/>
          <w:sz w:val="24"/>
          <w:szCs w:val="24"/>
        </w:rPr>
        <w:tab/>
      </w:r>
      <w:r w:rsidRPr="005C7A3A">
        <w:rPr>
          <w:rFonts w:ascii="Arial Narrow" w:hAnsi="Arial Narrow" w:cs="Helvetica"/>
          <w:b/>
          <w:bCs/>
          <w:sz w:val="24"/>
          <w:szCs w:val="24"/>
        </w:rPr>
        <w:t xml:space="preserve">Obligations of the </w:t>
      </w:r>
      <w:proofErr w:type="spellStart"/>
      <w:r w:rsidR="00EF41DA">
        <w:rPr>
          <w:rFonts w:ascii="Arial Narrow" w:hAnsi="Arial Narrow" w:cs="Helvetica"/>
          <w:b/>
          <w:bCs/>
          <w:sz w:val="24"/>
          <w:szCs w:val="24"/>
        </w:rPr>
        <w:t>MoH&amp;FW</w:t>
      </w:r>
      <w:proofErr w:type="spellEnd"/>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5.1</w:t>
      </w:r>
      <w:r w:rsidRPr="005C7A3A">
        <w:rPr>
          <w:rFonts w:ascii="Arial Narrow" w:hAnsi="Arial Narrow" w:cs="Times New Roman"/>
          <w:sz w:val="24"/>
          <w:szCs w:val="24"/>
        </w:rPr>
        <w:tab/>
      </w:r>
      <w:r w:rsidRPr="005C7A3A">
        <w:rPr>
          <w:rFonts w:ascii="Arial Narrow" w:hAnsi="Arial Narrow" w:cs="Helvetica"/>
          <w:b/>
          <w:bCs/>
          <w:sz w:val="24"/>
          <w:szCs w:val="24"/>
        </w:rPr>
        <w:t>Payment</w:t>
      </w: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sz w:val="24"/>
          <w:szCs w:val="24"/>
        </w:rPr>
      </w:pPr>
      <w:r w:rsidRPr="005C7A3A">
        <w:rPr>
          <w:rFonts w:ascii="Arial Narrow" w:hAnsi="Arial Narrow" w:cs="Helvetica"/>
          <w:sz w:val="24"/>
          <w:szCs w:val="24"/>
        </w:rPr>
        <w:t xml:space="preserve">In consideration of the services performed by the TPQA under this Contract, the </w:t>
      </w:r>
      <w:proofErr w:type="spellStart"/>
      <w:r w:rsidRPr="005C7A3A">
        <w:rPr>
          <w:rFonts w:ascii="Arial Narrow" w:hAnsi="Arial Narrow" w:cs="Helvetica"/>
          <w:sz w:val="24"/>
          <w:szCs w:val="24"/>
        </w:rPr>
        <w:t>MoH&amp;</w:t>
      </w:r>
      <w:proofErr w:type="gramStart"/>
      <w:r w:rsidRPr="005C7A3A">
        <w:rPr>
          <w:rFonts w:ascii="Arial Narrow" w:hAnsi="Arial Narrow" w:cs="Helvetica"/>
          <w:sz w:val="24"/>
          <w:szCs w:val="24"/>
        </w:rPr>
        <w:t>FW</w:t>
      </w:r>
      <w:proofErr w:type="spellEnd"/>
      <w:r w:rsidRPr="005C7A3A">
        <w:rPr>
          <w:rFonts w:ascii="Arial Narrow" w:hAnsi="Arial Narrow" w:cs="Helvetica"/>
          <w:sz w:val="24"/>
          <w:szCs w:val="24"/>
        </w:rPr>
        <w:t xml:space="preserve">  shall</w:t>
      </w:r>
      <w:proofErr w:type="gramEnd"/>
      <w:r w:rsidRPr="005C7A3A">
        <w:rPr>
          <w:rFonts w:ascii="Arial Narrow" w:hAnsi="Arial Narrow" w:cs="Helvetica"/>
          <w:sz w:val="24"/>
          <w:szCs w:val="24"/>
        </w:rPr>
        <w:t xml:space="preserve"> make to the TPQA such payments in such manner as is provided by the Contract Condition No. 6 of this Contract.</w:t>
      </w:r>
    </w:p>
    <w:p w:rsidR="00212744" w:rsidRDefault="00212744" w:rsidP="000128F7">
      <w:pPr>
        <w:widowControl w:val="0"/>
        <w:overflowPunct w:val="0"/>
        <w:autoSpaceDE w:val="0"/>
        <w:autoSpaceDN w:val="0"/>
        <w:adjustRightInd w:val="0"/>
        <w:spacing w:after="0" w:line="240" w:lineRule="auto"/>
        <w:jc w:val="both"/>
        <w:rPr>
          <w:rFonts w:ascii="Arial Narrow" w:hAnsi="Arial Narrow" w:cs="Helvetica"/>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sz w:val="24"/>
          <w:szCs w:val="24"/>
        </w:rPr>
      </w:pPr>
      <w:r w:rsidRPr="005C7A3A">
        <w:rPr>
          <w:rFonts w:ascii="Arial Narrow" w:hAnsi="Arial Narrow" w:cs="Helvetica"/>
          <w:sz w:val="24"/>
          <w:szCs w:val="24"/>
        </w:rPr>
        <w:t>6.0</w:t>
      </w:r>
      <w:r w:rsidRPr="005C7A3A">
        <w:rPr>
          <w:rFonts w:ascii="Arial Narrow" w:hAnsi="Arial Narrow" w:cs="Helvetica"/>
          <w:sz w:val="24"/>
          <w:szCs w:val="24"/>
        </w:rPr>
        <w:tab/>
      </w:r>
      <w:r w:rsidRPr="005C7A3A">
        <w:rPr>
          <w:rFonts w:ascii="Arial Narrow" w:hAnsi="Arial Narrow" w:cs="Helvetica"/>
          <w:b/>
          <w:sz w:val="24"/>
          <w:szCs w:val="24"/>
        </w:rPr>
        <w:t>Payment to the TPQA</w:t>
      </w:r>
    </w:p>
    <w:p w:rsidR="00212744" w:rsidRDefault="00212744"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6.1</w:t>
      </w:r>
      <w:r w:rsidRPr="005C7A3A">
        <w:rPr>
          <w:rFonts w:ascii="Arial Narrow" w:hAnsi="Arial Narrow" w:cs="Times New Roman"/>
          <w:sz w:val="24"/>
          <w:szCs w:val="24"/>
        </w:rPr>
        <w:tab/>
        <w:t>Currency of Payment</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r w:rsidRPr="005C7A3A">
        <w:rPr>
          <w:rFonts w:ascii="Arial Narrow" w:hAnsi="Arial Narrow" w:cs="Times New Roman"/>
          <w:sz w:val="24"/>
          <w:szCs w:val="24"/>
        </w:rPr>
        <w:tab/>
        <w:t>All payments shall be made in Indian Rupees.</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Times New Roman"/>
          <w:sz w:val="24"/>
          <w:szCs w:val="24"/>
        </w:rPr>
      </w:pPr>
    </w:p>
    <w:p w:rsidR="00996CAA" w:rsidRDefault="00996CAA" w:rsidP="000128F7">
      <w:pPr>
        <w:spacing w:after="0" w:line="240" w:lineRule="auto"/>
        <w:rPr>
          <w:rFonts w:ascii="Arial Narrow" w:hAnsi="Arial Narrow"/>
          <w:b/>
          <w:bCs/>
          <w:sz w:val="24"/>
          <w:szCs w:val="24"/>
          <w:u w:val="single"/>
        </w:rPr>
      </w:pPr>
      <w:r w:rsidRPr="004C5BCA">
        <w:rPr>
          <w:rFonts w:ascii="Arial Narrow" w:hAnsi="Arial Narrow"/>
          <w:bCs/>
          <w:sz w:val="24"/>
          <w:szCs w:val="24"/>
        </w:rPr>
        <w:t>6.2</w:t>
      </w:r>
      <w:r w:rsidRPr="005C7A3A">
        <w:rPr>
          <w:rFonts w:ascii="Arial Narrow" w:hAnsi="Arial Narrow"/>
          <w:b/>
          <w:bCs/>
          <w:sz w:val="24"/>
          <w:szCs w:val="24"/>
        </w:rPr>
        <w:tab/>
      </w:r>
      <w:r w:rsidR="00EF41DA">
        <w:rPr>
          <w:rFonts w:ascii="Arial Narrow" w:hAnsi="Arial Narrow"/>
          <w:b/>
          <w:bCs/>
          <w:sz w:val="24"/>
          <w:szCs w:val="24"/>
          <w:u w:val="single"/>
        </w:rPr>
        <w:t>MODE OF BILLING AND PAYMENT:</w:t>
      </w:r>
    </w:p>
    <w:p w:rsidR="00EF41DA" w:rsidRPr="005C7A3A" w:rsidRDefault="00EF41DA" w:rsidP="000128F7">
      <w:pPr>
        <w:spacing w:after="0" w:line="240" w:lineRule="auto"/>
        <w:rPr>
          <w:rFonts w:ascii="Arial Narrow" w:hAnsi="Arial Narrow"/>
          <w:b/>
          <w:bCs/>
          <w:sz w:val="24"/>
          <w:szCs w:val="24"/>
          <w:u w:val="single"/>
        </w:rPr>
      </w:pPr>
    </w:p>
    <w:p w:rsidR="00996CAA" w:rsidRPr="005C7A3A" w:rsidRDefault="00996CAA" w:rsidP="00353A79">
      <w:pPr>
        <w:spacing w:after="180" w:line="240" w:lineRule="auto"/>
        <w:ind w:left="720"/>
        <w:jc w:val="both"/>
        <w:rPr>
          <w:rFonts w:ascii="Arial Narrow" w:hAnsi="Arial Narrow"/>
          <w:sz w:val="24"/>
          <w:szCs w:val="24"/>
        </w:rPr>
      </w:pPr>
      <w:r w:rsidRPr="005C7A3A">
        <w:rPr>
          <w:rFonts w:ascii="Arial Narrow" w:hAnsi="Arial Narrow"/>
          <w:sz w:val="24"/>
          <w:szCs w:val="24"/>
        </w:rPr>
        <w:t>(a)</w:t>
      </w:r>
      <w:r w:rsidRPr="005C7A3A">
        <w:rPr>
          <w:rFonts w:ascii="Arial Narrow" w:hAnsi="Arial Narrow"/>
          <w:sz w:val="24"/>
          <w:szCs w:val="24"/>
        </w:rPr>
        <w:tab/>
      </w:r>
      <w:r w:rsidR="00AE3D2F">
        <w:rPr>
          <w:rFonts w:ascii="Arial Narrow" w:hAnsi="Arial Narrow"/>
          <w:sz w:val="24"/>
          <w:szCs w:val="24"/>
        </w:rPr>
        <w:t>F</w:t>
      </w:r>
      <w:r w:rsidRPr="005C7A3A">
        <w:rPr>
          <w:rFonts w:ascii="Arial Narrow" w:hAnsi="Arial Narrow"/>
          <w:sz w:val="24"/>
          <w:szCs w:val="24"/>
        </w:rPr>
        <w:t>ees shall be paid during execution of work, on pro-rat</w:t>
      </w:r>
      <w:r w:rsidR="00AF770F">
        <w:rPr>
          <w:rFonts w:ascii="Arial Narrow" w:hAnsi="Arial Narrow"/>
          <w:sz w:val="24"/>
          <w:szCs w:val="24"/>
        </w:rPr>
        <w:t>e</w:t>
      </w:r>
      <w:r w:rsidRPr="005C7A3A">
        <w:rPr>
          <w:rFonts w:ascii="Arial Narrow" w:hAnsi="Arial Narrow"/>
          <w:sz w:val="24"/>
          <w:szCs w:val="24"/>
        </w:rPr>
        <w:t xml:space="preserve"> basis of financial progress of work</w:t>
      </w:r>
      <w:r w:rsidR="004C5BCA">
        <w:rPr>
          <w:rFonts w:ascii="Arial Narrow" w:hAnsi="Arial Narrow"/>
          <w:sz w:val="24"/>
          <w:szCs w:val="24"/>
        </w:rPr>
        <w:t xml:space="preserve"> under execution</w:t>
      </w:r>
      <w:r w:rsidRPr="005C7A3A">
        <w:rPr>
          <w:rFonts w:ascii="Arial Narrow" w:hAnsi="Arial Narrow"/>
          <w:sz w:val="24"/>
          <w:szCs w:val="24"/>
        </w:rPr>
        <w:t xml:space="preserve">.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The TPQA’s fee as per scope of work will be paid as per quoted rates.  The fee quoted shall be payable from the date from which the agreement comes in force.</w:t>
      </w:r>
    </w:p>
    <w:p w:rsidR="00353A79" w:rsidRPr="00353A79" w:rsidRDefault="00353A79" w:rsidP="00353A79">
      <w:pPr>
        <w:pStyle w:val="ListParagraph"/>
        <w:spacing w:after="120"/>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 xml:space="preserve">The TPQA’s fee is inclusive of all prevailing taxes, except service tax. Service tax will be paid/reimbursement/deducted after paying as per the existing service tax rules at the time of payment. </w:t>
      </w:r>
    </w:p>
    <w:p w:rsidR="00353A79" w:rsidRPr="005C7A3A" w:rsidRDefault="00353A79" w:rsidP="00353A79">
      <w:pPr>
        <w:pStyle w:val="ListParagraph"/>
        <w:spacing w:after="120" w:line="240" w:lineRule="auto"/>
        <w:jc w:val="both"/>
        <w:rPr>
          <w:rFonts w:ascii="Arial Narrow" w:hAnsi="Arial Narrow"/>
          <w:sz w:val="24"/>
          <w:szCs w:val="24"/>
        </w:rPr>
      </w:pPr>
    </w:p>
    <w:p w:rsidR="00996CAA" w:rsidRDefault="00996CAA" w:rsidP="008A761D">
      <w:pPr>
        <w:pStyle w:val="ListParagraph"/>
        <w:numPr>
          <w:ilvl w:val="0"/>
          <w:numId w:val="34"/>
        </w:numPr>
        <w:spacing w:after="120" w:line="240" w:lineRule="auto"/>
        <w:jc w:val="both"/>
        <w:rPr>
          <w:rFonts w:ascii="Arial Narrow" w:hAnsi="Arial Narrow"/>
          <w:sz w:val="24"/>
          <w:szCs w:val="24"/>
        </w:rPr>
      </w:pPr>
      <w:r w:rsidRPr="005C7A3A">
        <w:rPr>
          <w:rFonts w:ascii="Arial Narrow" w:hAnsi="Arial Narrow"/>
          <w:sz w:val="24"/>
          <w:szCs w:val="24"/>
        </w:rPr>
        <w:t xml:space="preserve">The payment to the TPQA shall be made by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on the basis of the bill submitted by TPQA.</w:t>
      </w:r>
    </w:p>
    <w:p w:rsidR="00353A79" w:rsidRPr="00353A79" w:rsidRDefault="00353A79" w:rsidP="00353A79">
      <w:pPr>
        <w:pStyle w:val="ListParagraph"/>
        <w:spacing w:after="120"/>
        <w:rPr>
          <w:rFonts w:ascii="Arial Narrow" w:hAnsi="Arial Narrow"/>
          <w:sz w:val="24"/>
          <w:szCs w:val="24"/>
        </w:rPr>
      </w:pPr>
    </w:p>
    <w:p w:rsidR="00996CAA" w:rsidRPr="005C7A3A" w:rsidRDefault="00996CAA" w:rsidP="008A761D">
      <w:pPr>
        <w:pStyle w:val="ListParagraph"/>
        <w:numPr>
          <w:ilvl w:val="0"/>
          <w:numId w:val="34"/>
        </w:numPr>
        <w:spacing w:after="120" w:line="240" w:lineRule="auto"/>
        <w:jc w:val="both"/>
        <w:rPr>
          <w:rFonts w:ascii="Arial Narrow" w:hAnsi="Arial Narrow"/>
          <w:sz w:val="24"/>
          <w:szCs w:val="24"/>
        </w:rPr>
      </w:pP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will deduct Income Tax from the payment to TPQA as per rules. The Tax Deduction Certificate for such deductions shall be issued by department to TPQA. The same will not be deducted if TPQA agency produces a certificate of exemption of the same.</w:t>
      </w:r>
    </w:p>
    <w:p w:rsidR="00996CAA" w:rsidRPr="005C7A3A" w:rsidRDefault="00996CAA" w:rsidP="000128F7">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6.</w:t>
      </w:r>
      <w:r w:rsidRPr="005C7A3A">
        <w:rPr>
          <w:rFonts w:ascii="Arial Narrow" w:hAnsi="Arial Narrow" w:cs="Helvetica"/>
          <w:b/>
          <w:bCs/>
          <w:sz w:val="24"/>
          <w:szCs w:val="24"/>
        </w:rPr>
        <w:tab/>
        <w:t xml:space="preserve">Fairness and Good Faith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r w:rsidRPr="005C7A3A">
        <w:rPr>
          <w:rFonts w:ascii="Arial Narrow" w:hAnsi="Arial Narrow" w:cs="Helvetica"/>
          <w:sz w:val="24"/>
          <w:szCs w:val="24"/>
        </w:rPr>
        <w:t xml:space="preserve">The parties undertake to act in good faith with respect to each other's rights under this contract and to adopt all reasonable measures to ensure the realization of the objectives of this Contract.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8A761D">
      <w:pPr>
        <w:widowControl w:val="0"/>
        <w:numPr>
          <w:ilvl w:val="0"/>
          <w:numId w:val="33"/>
        </w:numPr>
        <w:overflowPunct w:val="0"/>
        <w:autoSpaceDE w:val="0"/>
        <w:autoSpaceDN w:val="0"/>
        <w:adjustRightInd w:val="0"/>
        <w:spacing w:after="0" w:line="240" w:lineRule="auto"/>
        <w:ind w:hanging="720"/>
        <w:jc w:val="both"/>
        <w:rPr>
          <w:rFonts w:ascii="Arial Narrow" w:hAnsi="Arial Narrow" w:cs="Helvetica"/>
          <w:b/>
          <w:bCs/>
          <w:sz w:val="24"/>
          <w:szCs w:val="24"/>
        </w:rPr>
      </w:pPr>
      <w:r w:rsidRPr="005C7A3A">
        <w:rPr>
          <w:rFonts w:ascii="Arial Narrow" w:hAnsi="Arial Narrow" w:cs="Helvetica"/>
          <w:b/>
          <w:bCs/>
          <w:sz w:val="24"/>
          <w:szCs w:val="24"/>
        </w:rPr>
        <w:t xml:space="preserve">Security Deposit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An amount equivalent to 10% of the gross amount</w:t>
      </w:r>
      <w:r w:rsidR="00EF41DA">
        <w:rPr>
          <w:rFonts w:ascii="Arial Narrow" w:hAnsi="Arial Narrow" w:cs="Helvetica"/>
          <w:sz w:val="24"/>
          <w:szCs w:val="24"/>
        </w:rPr>
        <w:t xml:space="preserve"> of each running bill of the TPQ</w:t>
      </w:r>
      <w:r w:rsidRPr="005C7A3A">
        <w:rPr>
          <w:rFonts w:ascii="Arial Narrow" w:hAnsi="Arial Narrow" w:cs="Helvetica"/>
          <w:sz w:val="24"/>
          <w:szCs w:val="24"/>
        </w:rPr>
        <w:t xml:space="preserve">A will be deducted and held by Government by way of Security Deposit, unless he/they has/have deposited the amount of security at the rate mentioned above in cash or in the form of Government securities or fixed deposit receipts. In case a fixed deposit receipt of </w:t>
      </w:r>
      <w:r w:rsidR="00EF41DA">
        <w:rPr>
          <w:rFonts w:ascii="Arial Narrow" w:hAnsi="Arial Narrow" w:cs="Helvetica"/>
          <w:sz w:val="24"/>
          <w:szCs w:val="24"/>
        </w:rPr>
        <w:t>any bank is furnished by the TPQ</w:t>
      </w:r>
      <w:r w:rsidRPr="005C7A3A">
        <w:rPr>
          <w:rFonts w:ascii="Arial Narrow" w:hAnsi="Arial Narrow" w:cs="Helvetica"/>
          <w:sz w:val="24"/>
          <w:szCs w:val="24"/>
        </w:rPr>
        <w:t xml:space="preserve">A to the Government as part of the security deposit and the bank is unable to make payment against the said fixed deposit receipt, the loss caused thereby shall fall on the </w:t>
      </w:r>
      <w:r w:rsidR="00EF41DA">
        <w:rPr>
          <w:rFonts w:ascii="Arial Narrow" w:hAnsi="Arial Narrow" w:cs="Helvetica"/>
          <w:sz w:val="24"/>
          <w:szCs w:val="24"/>
        </w:rPr>
        <w:t>TPQA and the TPQ</w:t>
      </w:r>
      <w:r w:rsidRPr="005C7A3A">
        <w:rPr>
          <w:rFonts w:ascii="Arial Narrow" w:hAnsi="Arial Narrow" w:cs="Helvetica"/>
          <w:sz w:val="24"/>
          <w:szCs w:val="24"/>
        </w:rPr>
        <w:t>A shall forth with on demand furnish additional security to the government to make good the deficit.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tabs>
          <w:tab w:val="left" w:pos="700"/>
        </w:tabs>
        <w:autoSpaceDE w:val="0"/>
        <w:autoSpaceDN w:val="0"/>
        <w:adjustRightInd w:val="0"/>
        <w:spacing w:after="0" w:line="240" w:lineRule="auto"/>
        <w:rPr>
          <w:rFonts w:ascii="Arial Narrow" w:hAnsi="Arial Narrow" w:cs="Times New Roman"/>
          <w:sz w:val="24"/>
          <w:szCs w:val="24"/>
        </w:rPr>
      </w:pPr>
      <w:r w:rsidRPr="004C5BCA">
        <w:rPr>
          <w:rFonts w:ascii="Arial Narrow" w:hAnsi="Arial Narrow" w:cs="Helvetica"/>
          <w:bCs/>
          <w:sz w:val="24"/>
          <w:szCs w:val="24"/>
        </w:rPr>
        <w:t>8.0</w:t>
      </w:r>
      <w:r w:rsidRPr="005C7A3A">
        <w:rPr>
          <w:rFonts w:ascii="Arial Narrow" w:hAnsi="Arial Narrow" w:cs="Times New Roman"/>
          <w:sz w:val="24"/>
          <w:szCs w:val="24"/>
        </w:rPr>
        <w:tab/>
      </w:r>
      <w:r w:rsidRPr="005C7A3A">
        <w:rPr>
          <w:rFonts w:ascii="Arial Narrow" w:hAnsi="Arial Narrow" w:cs="Helvetica"/>
          <w:b/>
          <w:bCs/>
          <w:sz w:val="24"/>
          <w:szCs w:val="24"/>
        </w:rPr>
        <w:t>Responsibility for accuracy of TPQA services provided</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The TPQA shall be responsible for accuracy of services provided by them for the project. They shall indemnify the department through the Security Deposit to be deducted as per this agreement against any action arising out of such inaccuracies in the work which might surface at any time at a later date of implementation of the project</w:t>
      </w:r>
      <w:r w:rsidR="00EF41DA">
        <w:rPr>
          <w:rFonts w:ascii="Arial Narrow" w:hAnsi="Arial Narrow" w:cs="Helvetica"/>
          <w:sz w:val="24"/>
          <w:szCs w:val="24"/>
        </w:rPr>
        <w:t xml:space="preserve"> or final inspection report submitted by TQA whichever is later</w:t>
      </w:r>
      <w:r w:rsidRPr="005C7A3A">
        <w:rPr>
          <w:rFonts w:ascii="Arial Narrow" w:hAnsi="Arial Narrow" w:cs="Helvetica"/>
          <w:sz w:val="24"/>
          <w:szCs w:val="24"/>
        </w:rPr>
        <w:t>.</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EF41DA" w:rsidP="00EF41DA">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9.0</w:t>
      </w:r>
      <w:r>
        <w:rPr>
          <w:rFonts w:ascii="Arial Narrow" w:hAnsi="Arial Narrow" w:cs="Helvetica"/>
          <w:b/>
          <w:bCs/>
          <w:sz w:val="24"/>
          <w:szCs w:val="24"/>
        </w:rPr>
        <w:tab/>
      </w:r>
      <w:r w:rsidR="00996CAA" w:rsidRPr="005C7A3A">
        <w:rPr>
          <w:rFonts w:ascii="Arial Narrow" w:hAnsi="Arial Narrow" w:cs="Helvetica"/>
          <w:b/>
          <w:bCs/>
          <w:sz w:val="24"/>
          <w:szCs w:val="24"/>
        </w:rPr>
        <w:t xml:space="preserve">Release/ Forfeiture of Security Deposit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7D3357" w:rsidRPr="005C7A3A" w:rsidRDefault="007D3357" w:rsidP="007D3357">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sidRPr="005C7A3A">
        <w:rPr>
          <w:rFonts w:ascii="Arial Narrow" w:hAnsi="Arial Narrow" w:cs="Helvetica"/>
          <w:sz w:val="24"/>
          <w:szCs w:val="24"/>
        </w:rPr>
        <w:t>Security deposit shall be released after 6 months of actual completion of the work</w:t>
      </w:r>
      <w:r>
        <w:rPr>
          <w:rFonts w:ascii="Arial Narrow" w:hAnsi="Arial Narrow" w:cs="Helvetica"/>
          <w:sz w:val="24"/>
          <w:szCs w:val="24"/>
        </w:rPr>
        <w:t xml:space="preserve"> or final insp</w:t>
      </w:r>
      <w:r w:rsidR="004C5BCA">
        <w:rPr>
          <w:rFonts w:ascii="Arial Narrow" w:hAnsi="Arial Narrow" w:cs="Helvetica"/>
          <w:sz w:val="24"/>
          <w:szCs w:val="24"/>
        </w:rPr>
        <w:t>ection report submitted by TPQA or pre-audit of final bill of the contractor,</w:t>
      </w:r>
      <w:r>
        <w:rPr>
          <w:rFonts w:ascii="Arial Narrow" w:hAnsi="Arial Narrow" w:cs="Helvetica"/>
          <w:sz w:val="24"/>
          <w:szCs w:val="24"/>
        </w:rPr>
        <w:t xml:space="preserve"> whichever is later</w:t>
      </w:r>
      <w:r w:rsidRPr="005C7A3A">
        <w:rPr>
          <w:rFonts w:ascii="Arial Narrow" w:hAnsi="Arial Narrow" w:cs="Helvetica"/>
          <w:sz w:val="24"/>
          <w:szCs w:val="24"/>
        </w:rPr>
        <w:t>. However before refund of security deposit, it will be ensured that extension of ti</w:t>
      </w:r>
      <w:r>
        <w:rPr>
          <w:rFonts w:ascii="Arial Narrow" w:hAnsi="Arial Narrow" w:cs="Helvetica"/>
          <w:sz w:val="24"/>
          <w:szCs w:val="24"/>
        </w:rPr>
        <w:t>me, if any, for agreement of TPQ</w:t>
      </w:r>
      <w:r w:rsidRPr="005C7A3A">
        <w:rPr>
          <w:rFonts w:ascii="Arial Narrow" w:hAnsi="Arial Narrow" w:cs="Helvetica"/>
          <w:sz w:val="24"/>
          <w:szCs w:val="24"/>
        </w:rPr>
        <w:t>A is decided by th</w:t>
      </w:r>
      <w:r>
        <w:rPr>
          <w:rFonts w:ascii="Arial Narrow" w:hAnsi="Arial Narrow" w:cs="Helvetica"/>
          <w:sz w:val="24"/>
          <w:szCs w:val="24"/>
        </w:rPr>
        <w:t>e competent authority and final bill of TPQ</w:t>
      </w:r>
      <w:r w:rsidRPr="005C7A3A">
        <w:rPr>
          <w:rFonts w:ascii="Arial Narrow" w:hAnsi="Arial Narrow" w:cs="Helvetica"/>
          <w:sz w:val="24"/>
          <w:szCs w:val="24"/>
        </w:rPr>
        <w:t>A has already been paid.</w:t>
      </w:r>
    </w:p>
    <w:p w:rsidR="007D3357" w:rsidRPr="005C7A3A" w:rsidRDefault="007D3357" w:rsidP="007D3357">
      <w:pPr>
        <w:widowControl w:val="0"/>
        <w:autoSpaceDE w:val="0"/>
        <w:autoSpaceDN w:val="0"/>
        <w:adjustRightInd w:val="0"/>
        <w:spacing w:after="0" w:line="240" w:lineRule="auto"/>
        <w:rPr>
          <w:rFonts w:ascii="Arial Narrow" w:hAnsi="Arial Narrow" w:cs="Times New Roman"/>
          <w:sz w:val="24"/>
          <w:szCs w:val="24"/>
        </w:rPr>
      </w:pPr>
    </w:p>
    <w:p w:rsidR="008B64BA" w:rsidRDefault="008B64BA" w:rsidP="008B64BA">
      <w:pPr>
        <w:widowControl w:val="0"/>
        <w:overflowPunct w:val="0"/>
        <w:autoSpaceDE w:val="0"/>
        <w:autoSpaceDN w:val="0"/>
        <w:adjustRightInd w:val="0"/>
        <w:spacing w:after="0" w:line="240" w:lineRule="auto"/>
        <w:jc w:val="both"/>
        <w:rPr>
          <w:rFonts w:ascii="Arial Narrow" w:hAnsi="Arial Narrow" w:cs="Helvetica"/>
          <w:sz w:val="24"/>
          <w:szCs w:val="24"/>
        </w:rPr>
      </w:pPr>
    </w:p>
    <w:p w:rsidR="00A5004B" w:rsidRDefault="007B7FAF" w:rsidP="00A5004B">
      <w:pPr>
        <w:widowControl w:val="0"/>
        <w:overflowPunct w:val="0"/>
        <w:autoSpaceDE w:val="0"/>
        <w:autoSpaceDN w:val="0"/>
        <w:adjustRightInd w:val="0"/>
        <w:spacing w:after="0" w:line="240" w:lineRule="auto"/>
        <w:jc w:val="both"/>
        <w:rPr>
          <w:rFonts w:ascii="Arial Narrow" w:hAnsi="Arial Narrow" w:cs="Helvetica"/>
          <w:b/>
          <w:sz w:val="24"/>
          <w:szCs w:val="24"/>
        </w:rPr>
      </w:pPr>
      <w:r>
        <w:rPr>
          <w:rFonts w:ascii="Arial Narrow" w:hAnsi="Arial Narrow" w:cs="Helvetica"/>
          <w:sz w:val="24"/>
          <w:szCs w:val="24"/>
        </w:rPr>
        <w:lastRenderedPageBreak/>
        <w:t>10.0</w:t>
      </w:r>
      <w:r w:rsidR="00A5004B">
        <w:rPr>
          <w:rFonts w:ascii="Arial Narrow" w:hAnsi="Arial Narrow" w:cs="Helvetica"/>
          <w:sz w:val="24"/>
          <w:szCs w:val="24"/>
        </w:rPr>
        <w:tab/>
      </w:r>
      <w:r w:rsidR="00A5004B">
        <w:rPr>
          <w:rFonts w:ascii="Arial Narrow" w:hAnsi="Arial Narrow" w:cs="Helvetica"/>
          <w:b/>
          <w:sz w:val="24"/>
          <w:szCs w:val="24"/>
        </w:rPr>
        <w:t>Indemnity</w:t>
      </w:r>
    </w:p>
    <w:p w:rsidR="00A5004B" w:rsidRDefault="00A5004B" w:rsidP="00A5004B">
      <w:pPr>
        <w:widowControl w:val="0"/>
        <w:overflowPunct w:val="0"/>
        <w:autoSpaceDE w:val="0"/>
        <w:autoSpaceDN w:val="0"/>
        <w:adjustRightInd w:val="0"/>
        <w:spacing w:after="0" w:line="240" w:lineRule="auto"/>
        <w:jc w:val="both"/>
        <w:rPr>
          <w:rFonts w:ascii="Arial Narrow" w:hAnsi="Arial Narrow" w:cs="Helvetica"/>
          <w:b/>
          <w:sz w:val="24"/>
          <w:szCs w:val="24"/>
        </w:rPr>
      </w:pPr>
    </w:p>
    <w:p w:rsidR="00A5004B" w:rsidRPr="00A5004B" w:rsidRDefault="00A5004B" w:rsidP="00A5004B">
      <w:pPr>
        <w:widowControl w:val="0"/>
        <w:overflowPunct w:val="0"/>
        <w:autoSpaceDE w:val="0"/>
        <w:autoSpaceDN w:val="0"/>
        <w:adjustRightInd w:val="0"/>
        <w:spacing w:after="0" w:line="240" w:lineRule="auto"/>
        <w:ind w:left="720"/>
        <w:jc w:val="both"/>
        <w:rPr>
          <w:rFonts w:ascii="Arial Narrow" w:hAnsi="Arial Narrow" w:cs="Times New Roman"/>
          <w:sz w:val="24"/>
          <w:szCs w:val="24"/>
        </w:rPr>
      </w:pPr>
      <w:r>
        <w:rPr>
          <w:rFonts w:ascii="Arial Narrow" w:hAnsi="Arial Narrow" w:cs="Times New Roman"/>
          <w:sz w:val="24"/>
          <w:szCs w:val="24"/>
        </w:rPr>
        <w:t xml:space="preserve">The TPQA shall indemnify the </w:t>
      </w:r>
      <w:proofErr w:type="spellStart"/>
      <w:r>
        <w:rPr>
          <w:rFonts w:ascii="Arial Narrow" w:hAnsi="Arial Narrow" w:cs="Times New Roman"/>
          <w:sz w:val="24"/>
          <w:szCs w:val="24"/>
        </w:rPr>
        <w:t>MoH&amp;FW</w:t>
      </w:r>
      <w:proofErr w:type="spellEnd"/>
      <w:r>
        <w:rPr>
          <w:rFonts w:ascii="Arial Narrow" w:hAnsi="Arial Narrow" w:cs="Times New Roman"/>
          <w:sz w:val="24"/>
          <w:szCs w:val="24"/>
        </w:rPr>
        <w:t xml:space="preserve"> and its officers or employees, against any claim or liability of any kind, which includes but not limited to injury to person or property or rights of any person arising out of or in consequence of the performance of this Agreement.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940F86" w:rsidRDefault="00996CAA" w:rsidP="008A761D">
      <w:pPr>
        <w:pStyle w:val="ListParagraph"/>
        <w:widowControl w:val="0"/>
        <w:numPr>
          <w:ilvl w:val="0"/>
          <w:numId w:val="44"/>
        </w:numPr>
        <w:overflowPunct w:val="0"/>
        <w:autoSpaceDE w:val="0"/>
        <w:autoSpaceDN w:val="0"/>
        <w:adjustRightInd w:val="0"/>
        <w:spacing w:after="0" w:line="240" w:lineRule="auto"/>
        <w:jc w:val="both"/>
        <w:rPr>
          <w:rFonts w:ascii="Arial Narrow" w:hAnsi="Arial Narrow" w:cs="Helvetica"/>
          <w:b/>
          <w:bCs/>
          <w:sz w:val="24"/>
          <w:szCs w:val="24"/>
        </w:rPr>
      </w:pPr>
      <w:r w:rsidRPr="00940F86">
        <w:rPr>
          <w:rFonts w:ascii="Arial Narrow" w:hAnsi="Arial Narrow" w:cs="Helvetica"/>
          <w:b/>
          <w:bCs/>
          <w:sz w:val="24"/>
          <w:szCs w:val="24"/>
        </w:rPr>
        <w:t xml:space="preserve">Settlement of Disputes &amp; Arbitration </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Default="00996CAA" w:rsidP="00FD5393">
      <w:pPr>
        <w:widowControl w:val="0"/>
        <w:overflowPunct w:val="0"/>
        <w:autoSpaceDE w:val="0"/>
        <w:autoSpaceDN w:val="0"/>
        <w:adjustRightInd w:val="0"/>
        <w:spacing w:after="0" w:line="240" w:lineRule="auto"/>
        <w:ind w:left="720" w:right="14"/>
        <w:jc w:val="both"/>
        <w:rPr>
          <w:rFonts w:ascii="Arial Narrow" w:hAnsi="Arial Narrow" w:cs="Helvetica"/>
          <w:sz w:val="24"/>
          <w:szCs w:val="24"/>
        </w:rPr>
      </w:pPr>
      <w:r w:rsidRPr="005C7A3A">
        <w:rPr>
          <w:rFonts w:ascii="Arial Narrow" w:hAnsi="Arial Narrow" w:cs="Helvetica"/>
          <w:sz w:val="24"/>
          <w:szCs w:val="24"/>
        </w:rPr>
        <w:t xml:space="preserve">Except where otherwise provided in the contract, all questions and disputes relating to the </w:t>
      </w:r>
      <w:r w:rsidR="00940F86">
        <w:rPr>
          <w:rFonts w:ascii="Arial Narrow" w:hAnsi="Arial Narrow" w:cs="Helvetica"/>
          <w:sz w:val="24"/>
          <w:szCs w:val="24"/>
        </w:rPr>
        <w:t xml:space="preserve">matters under this contract </w:t>
      </w:r>
      <w:r w:rsidRPr="005C7A3A">
        <w:rPr>
          <w:rFonts w:ascii="Arial Narrow" w:hAnsi="Arial Narrow" w:cs="Helvetica"/>
          <w:sz w:val="24"/>
          <w:szCs w:val="24"/>
        </w:rPr>
        <w:t xml:space="preserve">or these conditions or otherwise concerning the works or the execution or failure to execute the same whether arising during the progress of the work or after the cancellation, termination, completion or abandonment thereof shall be dealt with as mentioned hereinafter: </w:t>
      </w:r>
    </w:p>
    <w:p w:rsidR="00353A79" w:rsidRPr="00FD5393" w:rsidRDefault="00353A79" w:rsidP="00940F86">
      <w:pPr>
        <w:widowControl w:val="0"/>
        <w:overflowPunct w:val="0"/>
        <w:autoSpaceDE w:val="0"/>
        <w:autoSpaceDN w:val="0"/>
        <w:adjustRightInd w:val="0"/>
        <w:spacing w:after="0" w:line="240" w:lineRule="auto"/>
        <w:ind w:left="720" w:right="14"/>
        <w:jc w:val="both"/>
        <w:rPr>
          <w:rFonts w:ascii="Arial Narrow" w:hAnsi="Arial Narrow" w:cs="Helvetica"/>
          <w:b/>
          <w:bCs/>
          <w:sz w:val="16"/>
          <w:szCs w:val="16"/>
        </w:rPr>
      </w:pPr>
    </w:p>
    <w:p w:rsidR="00AF1D45" w:rsidRDefault="00996CAA" w:rsidP="009331CC">
      <w:pPr>
        <w:widowControl w:val="0"/>
        <w:numPr>
          <w:ilvl w:val="0"/>
          <w:numId w:val="35"/>
        </w:numPr>
        <w:overflowPunct w:val="0"/>
        <w:autoSpaceDE w:val="0"/>
        <w:autoSpaceDN w:val="0"/>
        <w:adjustRightInd w:val="0"/>
        <w:spacing w:after="0" w:line="240" w:lineRule="auto"/>
        <w:ind w:left="720" w:right="20" w:hanging="360"/>
        <w:jc w:val="both"/>
        <w:rPr>
          <w:rFonts w:ascii="Arial Narrow" w:hAnsi="Arial Narrow" w:cs="Helvetica"/>
          <w:sz w:val="24"/>
          <w:szCs w:val="24"/>
        </w:rPr>
      </w:pPr>
      <w:r w:rsidRPr="009331CC">
        <w:rPr>
          <w:rFonts w:ascii="Arial Narrow" w:hAnsi="Arial Narrow" w:cs="Helvetica"/>
          <w:sz w:val="24"/>
          <w:szCs w:val="24"/>
        </w:rPr>
        <w:t xml:space="preserve">If the TPQA considers any work demanded of him to be outside the requirements of the contract, or disputes any record or decision given in writing by the </w:t>
      </w:r>
      <w:proofErr w:type="spellStart"/>
      <w:r w:rsidR="007B7FAF">
        <w:rPr>
          <w:rFonts w:ascii="Arial Narrow" w:hAnsi="Arial Narrow" w:cs="Helvetica"/>
          <w:sz w:val="24"/>
          <w:szCs w:val="24"/>
        </w:rPr>
        <w:t>MoH&amp;FW</w:t>
      </w:r>
      <w:proofErr w:type="spellEnd"/>
      <w:r w:rsidR="007B7FAF">
        <w:rPr>
          <w:rFonts w:ascii="Arial Narrow" w:hAnsi="Arial Narrow" w:cs="Helvetica"/>
          <w:sz w:val="24"/>
          <w:szCs w:val="24"/>
        </w:rPr>
        <w:t xml:space="preserve"> or </w:t>
      </w:r>
      <w:r w:rsidRPr="009331CC">
        <w:rPr>
          <w:rFonts w:ascii="Arial Narrow" w:hAnsi="Arial Narrow" w:cs="Helvetica"/>
          <w:sz w:val="24"/>
          <w:szCs w:val="24"/>
        </w:rPr>
        <w:t>i</w:t>
      </w:r>
      <w:r w:rsidR="007B7FAF">
        <w:rPr>
          <w:rFonts w:ascii="Arial Narrow" w:hAnsi="Arial Narrow" w:cs="Helvetica"/>
          <w:sz w:val="24"/>
          <w:szCs w:val="24"/>
        </w:rPr>
        <w:t>t</w:t>
      </w:r>
      <w:r w:rsidRPr="009331CC">
        <w:rPr>
          <w:rFonts w:ascii="Arial Narrow" w:hAnsi="Arial Narrow" w:cs="Helvetica"/>
          <w:sz w:val="24"/>
          <w:szCs w:val="24"/>
        </w:rPr>
        <w:t xml:space="preserve">s authorized Representative on any matter in connection with or arising out of the contract or carrying out of the work, to be unacceptable, he shall promptly within 15 days request the </w:t>
      </w:r>
      <w:r w:rsidR="00716FB6" w:rsidRPr="009331CC">
        <w:rPr>
          <w:rFonts w:ascii="Arial Narrow" w:hAnsi="Arial Narrow" w:cs="Helvetica"/>
          <w:sz w:val="24"/>
          <w:szCs w:val="24"/>
        </w:rPr>
        <w:t xml:space="preserve">JS </w:t>
      </w:r>
      <w:r w:rsidRPr="009331CC">
        <w:rPr>
          <w:rFonts w:ascii="Arial Narrow" w:hAnsi="Arial Narrow" w:cs="Helvetica"/>
          <w:sz w:val="24"/>
          <w:szCs w:val="24"/>
        </w:rPr>
        <w:t xml:space="preserve">(PMSSY) in writing for </w:t>
      </w:r>
      <w:proofErr w:type="spellStart"/>
      <w:r w:rsidR="00716FB6" w:rsidRPr="009331CC">
        <w:rPr>
          <w:rFonts w:ascii="Arial Narrow" w:hAnsi="Arial Narrow" w:cs="Helvetica"/>
          <w:sz w:val="24"/>
          <w:szCs w:val="24"/>
        </w:rPr>
        <w:t>redressal</w:t>
      </w:r>
      <w:proofErr w:type="spellEnd"/>
      <w:r w:rsidR="00716FB6" w:rsidRPr="009331CC">
        <w:rPr>
          <w:rFonts w:ascii="Arial Narrow" w:hAnsi="Arial Narrow" w:cs="Helvetica"/>
          <w:sz w:val="24"/>
          <w:szCs w:val="24"/>
        </w:rPr>
        <w:t xml:space="preserve"> of the dispute </w:t>
      </w:r>
      <w:r w:rsidR="007B7FAF">
        <w:rPr>
          <w:rFonts w:ascii="Arial Narrow" w:hAnsi="Arial Narrow" w:cs="Helvetica"/>
          <w:sz w:val="24"/>
          <w:szCs w:val="24"/>
        </w:rPr>
        <w:t xml:space="preserve">and his </w:t>
      </w:r>
      <w:r w:rsidR="00716FB6" w:rsidRPr="009331CC">
        <w:rPr>
          <w:rFonts w:ascii="Arial Narrow" w:hAnsi="Arial Narrow" w:cs="Helvetica"/>
          <w:sz w:val="24"/>
          <w:szCs w:val="24"/>
        </w:rPr>
        <w:t>decision and JS (PMSSY) shall, thereupon, give his decision</w:t>
      </w:r>
      <w:r w:rsidR="009331CC" w:rsidRPr="009331CC">
        <w:rPr>
          <w:rFonts w:ascii="Arial Narrow" w:hAnsi="Arial Narrow" w:cs="Helvetica"/>
          <w:sz w:val="24"/>
          <w:szCs w:val="24"/>
        </w:rPr>
        <w:t xml:space="preserve"> within 30 days of the receipt of such request. </w:t>
      </w:r>
      <w:r w:rsidRPr="009331CC">
        <w:rPr>
          <w:rFonts w:ascii="Arial Narrow" w:hAnsi="Arial Narrow" w:cs="Helvetica"/>
          <w:sz w:val="24"/>
          <w:szCs w:val="24"/>
        </w:rPr>
        <w:t xml:space="preserve"> </w:t>
      </w:r>
      <w:r w:rsidR="00AF1D45" w:rsidRPr="009331CC">
        <w:rPr>
          <w:rFonts w:ascii="Arial Narrow" w:hAnsi="Arial Narrow" w:cs="Helvetica"/>
          <w:sz w:val="24"/>
          <w:szCs w:val="24"/>
        </w:rPr>
        <w:t xml:space="preserve"> </w:t>
      </w:r>
    </w:p>
    <w:p w:rsidR="009331CC" w:rsidRPr="00FD5393" w:rsidRDefault="009331CC" w:rsidP="009331CC">
      <w:pPr>
        <w:widowControl w:val="0"/>
        <w:overflowPunct w:val="0"/>
        <w:autoSpaceDE w:val="0"/>
        <w:autoSpaceDN w:val="0"/>
        <w:adjustRightInd w:val="0"/>
        <w:spacing w:after="0" w:line="240" w:lineRule="auto"/>
        <w:ind w:left="720" w:right="20"/>
        <w:jc w:val="both"/>
        <w:rPr>
          <w:rFonts w:ascii="Arial Narrow" w:hAnsi="Arial Narrow" w:cs="Helvetica"/>
          <w:sz w:val="16"/>
          <w:szCs w:val="16"/>
        </w:rPr>
      </w:pPr>
    </w:p>
    <w:p w:rsidR="00940F86" w:rsidRPr="00940F86" w:rsidRDefault="00940F86"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Pr>
          <w:rFonts w:ascii="Arial Narrow" w:hAnsi="Arial Narrow" w:cs="Times New Roman"/>
          <w:sz w:val="24"/>
          <w:szCs w:val="24"/>
        </w:rPr>
        <w:t xml:space="preserve">If the TPQA is not satisfied with the decision of the JS (PMSSY), he than, within 30 days of </w:t>
      </w:r>
      <w:r w:rsidR="00AF1D45">
        <w:rPr>
          <w:rFonts w:ascii="Arial Narrow" w:hAnsi="Arial Narrow" w:cs="Times New Roman"/>
          <w:sz w:val="24"/>
          <w:szCs w:val="24"/>
        </w:rPr>
        <w:t>receipt of the said decision</w:t>
      </w:r>
      <w:r w:rsidR="00ED0EAC">
        <w:rPr>
          <w:rFonts w:ascii="Arial Narrow" w:hAnsi="Arial Narrow" w:cs="Times New Roman"/>
          <w:sz w:val="24"/>
          <w:szCs w:val="24"/>
        </w:rPr>
        <w:t xml:space="preserve"> </w:t>
      </w:r>
      <w:r>
        <w:rPr>
          <w:rFonts w:ascii="Arial Narrow" w:hAnsi="Arial Narrow" w:cs="Times New Roman"/>
          <w:sz w:val="24"/>
          <w:szCs w:val="24"/>
        </w:rPr>
        <w:t>shall request in writing</w:t>
      </w:r>
      <w:r w:rsidR="00BA3CB0">
        <w:rPr>
          <w:rFonts w:ascii="Arial Narrow" w:hAnsi="Arial Narrow" w:cs="Times New Roman"/>
          <w:sz w:val="24"/>
          <w:szCs w:val="24"/>
        </w:rPr>
        <w:t xml:space="preserve"> (As per </w:t>
      </w:r>
      <w:r w:rsidR="00BA3CB0" w:rsidRPr="00BA3CB0">
        <w:rPr>
          <w:rFonts w:ascii="Arial Narrow" w:hAnsi="Arial Narrow" w:cs="Times New Roman"/>
          <w:b/>
          <w:sz w:val="24"/>
          <w:szCs w:val="24"/>
        </w:rPr>
        <w:t>Appendix-IV</w:t>
      </w:r>
      <w:r w:rsidR="008D2644">
        <w:rPr>
          <w:rFonts w:ascii="Arial Narrow" w:hAnsi="Arial Narrow" w:cs="Times New Roman"/>
          <w:sz w:val="24"/>
          <w:szCs w:val="24"/>
        </w:rPr>
        <w:t>)</w:t>
      </w:r>
      <w:r>
        <w:rPr>
          <w:rFonts w:ascii="Arial Narrow" w:hAnsi="Arial Narrow" w:cs="Times New Roman"/>
          <w:sz w:val="24"/>
          <w:szCs w:val="24"/>
        </w:rPr>
        <w:t xml:space="preserve"> for appointment of Arbitrator along with list of disputed claims amount</w:t>
      </w:r>
      <w:r w:rsidR="005F09CE">
        <w:rPr>
          <w:rFonts w:ascii="Arial Narrow" w:hAnsi="Arial Narrow" w:cs="Times New Roman"/>
          <w:sz w:val="24"/>
          <w:szCs w:val="24"/>
        </w:rPr>
        <w:t>-</w:t>
      </w:r>
      <w:r>
        <w:rPr>
          <w:rFonts w:ascii="Arial Narrow" w:hAnsi="Arial Narrow" w:cs="Times New Roman"/>
          <w:sz w:val="24"/>
          <w:szCs w:val="24"/>
        </w:rPr>
        <w:t>wise.  JS (PMSSY) within</w:t>
      </w:r>
      <w:r w:rsidR="005F09CE">
        <w:rPr>
          <w:rFonts w:ascii="Arial Narrow" w:hAnsi="Arial Narrow" w:cs="Times New Roman"/>
          <w:sz w:val="24"/>
          <w:szCs w:val="24"/>
        </w:rPr>
        <w:t xml:space="preserve"> 30 days of receipt of letter f</w:t>
      </w:r>
      <w:r>
        <w:rPr>
          <w:rFonts w:ascii="Arial Narrow" w:hAnsi="Arial Narrow" w:cs="Times New Roman"/>
          <w:sz w:val="24"/>
          <w:szCs w:val="24"/>
        </w:rPr>
        <w:t>r</w:t>
      </w:r>
      <w:r w:rsidR="005F09CE">
        <w:rPr>
          <w:rFonts w:ascii="Arial Narrow" w:hAnsi="Arial Narrow" w:cs="Times New Roman"/>
          <w:sz w:val="24"/>
          <w:szCs w:val="24"/>
        </w:rPr>
        <w:t>om</w:t>
      </w:r>
      <w:r>
        <w:rPr>
          <w:rFonts w:ascii="Arial Narrow" w:hAnsi="Arial Narrow" w:cs="Times New Roman"/>
          <w:sz w:val="24"/>
          <w:szCs w:val="24"/>
        </w:rPr>
        <w:t xml:space="preserve"> TPQA shall appoint a Sole Arbitrator for adjudication of disputed claims.  It shall be the term of this contract that JS (PMSSY) shall only refer the disputed claims amount-wise</w:t>
      </w:r>
      <w:r w:rsidR="005F09CE">
        <w:rPr>
          <w:rFonts w:ascii="Arial Narrow" w:hAnsi="Arial Narrow" w:cs="Times New Roman"/>
          <w:sz w:val="24"/>
          <w:szCs w:val="24"/>
        </w:rPr>
        <w:t xml:space="preserve"> and not disputes</w:t>
      </w:r>
      <w:r>
        <w:rPr>
          <w:rFonts w:ascii="Arial Narrow" w:hAnsi="Arial Narrow" w:cs="Times New Roman"/>
          <w:sz w:val="24"/>
          <w:szCs w:val="24"/>
        </w:rPr>
        <w:t xml:space="preserve">.   </w:t>
      </w:r>
    </w:p>
    <w:p w:rsidR="00940F86" w:rsidRDefault="00940F86" w:rsidP="00940F86">
      <w:pPr>
        <w:pStyle w:val="ListParagraph"/>
        <w:spacing w:after="0" w:line="240" w:lineRule="auto"/>
        <w:rPr>
          <w:rFonts w:ascii="Arial Narrow" w:hAnsi="Arial Narrow" w:cs="Helvetica"/>
          <w:sz w:val="24"/>
          <w:szCs w:val="24"/>
        </w:rPr>
      </w:pPr>
    </w:p>
    <w:p w:rsidR="00996CAA" w:rsidRPr="004D1F84" w:rsidRDefault="00996CAA" w:rsidP="008A761D">
      <w:pPr>
        <w:widowControl w:val="0"/>
        <w:numPr>
          <w:ilvl w:val="0"/>
          <w:numId w:val="35"/>
        </w:numPr>
        <w:overflowPunct w:val="0"/>
        <w:autoSpaceDE w:val="0"/>
        <w:autoSpaceDN w:val="0"/>
        <w:adjustRightInd w:val="0"/>
        <w:spacing w:after="0" w:line="240" w:lineRule="auto"/>
        <w:ind w:left="720" w:hanging="360"/>
        <w:jc w:val="both"/>
        <w:rPr>
          <w:rFonts w:ascii="Arial Narrow" w:hAnsi="Arial Narrow" w:cs="Times New Roman"/>
          <w:sz w:val="24"/>
          <w:szCs w:val="24"/>
        </w:rPr>
      </w:pPr>
      <w:r w:rsidRPr="005F09CE">
        <w:rPr>
          <w:rFonts w:ascii="Arial Narrow" w:hAnsi="Arial Narrow" w:cs="Helvetica"/>
          <w:sz w:val="24"/>
          <w:szCs w:val="24"/>
        </w:rPr>
        <w:t>It is also a term of this contract that the arbitrator shall adjudicate on only such dispute</w:t>
      </w:r>
      <w:r w:rsidR="005F09CE" w:rsidRPr="005F09CE">
        <w:rPr>
          <w:rFonts w:ascii="Arial Narrow" w:hAnsi="Arial Narrow" w:cs="Helvetica"/>
          <w:sz w:val="24"/>
          <w:szCs w:val="24"/>
        </w:rPr>
        <w:t>d claim</w:t>
      </w:r>
      <w:r w:rsidRPr="005F09CE">
        <w:rPr>
          <w:rFonts w:ascii="Arial Narrow" w:hAnsi="Arial Narrow" w:cs="Helvetica"/>
          <w:sz w:val="24"/>
          <w:szCs w:val="24"/>
        </w:rPr>
        <w:t>s as are referred to him by the appointing authority and give separate award against each dispute</w:t>
      </w:r>
      <w:r w:rsidR="005F09CE" w:rsidRPr="005F09CE">
        <w:rPr>
          <w:rFonts w:ascii="Arial Narrow" w:hAnsi="Arial Narrow" w:cs="Helvetica"/>
          <w:sz w:val="24"/>
          <w:szCs w:val="24"/>
        </w:rPr>
        <w:t>d</w:t>
      </w:r>
      <w:r w:rsidRPr="005F09CE">
        <w:rPr>
          <w:rFonts w:ascii="Arial Narrow" w:hAnsi="Arial Narrow" w:cs="Helvetica"/>
          <w:sz w:val="24"/>
          <w:szCs w:val="24"/>
        </w:rPr>
        <w:t xml:space="preserve"> claim</w:t>
      </w:r>
      <w:r w:rsidR="005F09CE" w:rsidRPr="005F09CE">
        <w:rPr>
          <w:rFonts w:ascii="Arial Narrow" w:hAnsi="Arial Narrow" w:cs="Helvetica"/>
          <w:sz w:val="24"/>
          <w:szCs w:val="24"/>
        </w:rPr>
        <w:t>s</w:t>
      </w:r>
      <w:r w:rsidRPr="005F09CE">
        <w:rPr>
          <w:rFonts w:ascii="Arial Narrow" w:hAnsi="Arial Narrow" w:cs="Helvetica"/>
          <w:sz w:val="24"/>
          <w:szCs w:val="24"/>
        </w:rPr>
        <w:t xml:space="preserve"> referred to him and in all cases where the total amount of the </w:t>
      </w:r>
      <w:r w:rsidR="000128F7" w:rsidRPr="005F09CE">
        <w:rPr>
          <w:rFonts w:ascii="Arial Narrow" w:hAnsi="Arial Narrow" w:cs="Helvetica"/>
          <w:sz w:val="24"/>
          <w:szCs w:val="24"/>
        </w:rPr>
        <w:t>claims by any party exceeds Rs.</w:t>
      </w:r>
      <w:r w:rsidRPr="005F09CE">
        <w:rPr>
          <w:rFonts w:ascii="Arial Narrow" w:hAnsi="Arial Narrow" w:cs="Helvetica"/>
          <w:sz w:val="24"/>
          <w:szCs w:val="24"/>
        </w:rPr>
        <w:t>1</w:t>
      </w:r>
      <w:proofErr w:type="gramStart"/>
      <w:r w:rsidRPr="005F09CE">
        <w:rPr>
          <w:rFonts w:ascii="Arial Narrow" w:hAnsi="Arial Narrow" w:cs="Helvetica"/>
          <w:sz w:val="24"/>
          <w:szCs w:val="24"/>
        </w:rPr>
        <w:t>,00,000</w:t>
      </w:r>
      <w:proofErr w:type="gramEnd"/>
      <w:r w:rsidRPr="005F09CE">
        <w:rPr>
          <w:rFonts w:ascii="Arial Narrow" w:hAnsi="Arial Narrow" w:cs="Helvetica"/>
          <w:sz w:val="24"/>
          <w:szCs w:val="24"/>
        </w:rPr>
        <w:t xml:space="preserve">/-, the arbitrator shall give reasons for the award. It is also a term of the contract that if any fees are payable to the arbitrator, these shall be paid equally by both the parties. It is also a term of the contract that the arbitrator shall be deemed to have entered on the reference on the date he issues notice to both the parties calling them to submit their statement of claims and counter statement of claims. The venue of the arbitration shall be </w:t>
      </w:r>
      <w:r w:rsidR="00AF1D45">
        <w:rPr>
          <w:rFonts w:ascii="Arial Narrow" w:hAnsi="Arial Narrow" w:cs="Helvetica"/>
          <w:sz w:val="24"/>
          <w:szCs w:val="24"/>
        </w:rPr>
        <w:t xml:space="preserve">New Delhi only. </w:t>
      </w:r>
      <w:r w:rsidRPr="005F09CE">
        <w:rPr>
          <w:rFonts w:ascii="Arial Narrow" w:hAnsi="Arial Narrow" w:cs="Helvetica"/>
          <w:sz w:val="24"/>
          <w:szCs w:val="24"/>
        </w:rPr>
        <w:t xml:space="preserve"> </w:t>
      </w:r>
    </w:p>
    <w:p w:rsidR="004D1F84" w:rsidRPr="00FD5393" w:rsidRDefault="004D1F84" w:rsidP="004D1F84">
      <w:pPr>
        <w:widowControl w:val="0"/>
        <w:overflowPunct w:val="0"/>
        <w:autoSpaceDE w:val="0"/>
        <w:autoSpaceDN w:val="0"/>
        <w:adjustRightInd w:val="0"/>
        <w:spacing w:after="0" w:line="240" w:lineRule="auto"/>
        <w:jc w:val="both"/>
        <w:rPr>
          <w:rFonts w:ascii="Arial Narrow" w:hAnsi="Arial Narrow" w:cs="Times New Roman"/>
          <w:sz w:val="16"/>
          <w:szCs w:val="16"/>
        </w:rPr>
      </w:pPr>
      <w:r>
        <w:rPr>
          <w:rFonts w:ascii="Arial Narrow" w:hAnsi="Arial Narrow" w:cs="Times New Roman"/>
          <w:sz w:val="24"/>
          <w:szCs w:val="24"/>
        </w:rPr>
        <w:t xml:space="preserve"> </w:t>
      </w:r>
    </w:p>
    <w:p w:rsidR="00996CAA" w:rsidRPr="005C7A3A" w:rsidRDefault="00940F86" w:rsidP="00940F86">
      <w:pPr>
        <w:widowControl w:val="0"/>
        <w:overflowPunct w:val="0"/>
        <w:autoSpaceDE w:val="0"/>
        <w:autoSpaceDN w:val="0"/>
        <w:adjustRightInd w:val="0"/>
        <w:spacing w:after="0" w:line="240" w:lineRule="auto"/>
        <w:jc w:val="both"/>
        <w:rPr>
          <w:rFonts w:ascii="Arial Narrow" w:hAnsi="Arial Narrow" w:cs="Helvetica"/>
          <w:b/>
          <w:bCs/>
          <w:sz w:val="24"/>
          <w:szCs w:val="24"/>
        </w:rPr>
      </w:pPr>
      <w:r w:rsidRPr="004C5BCA">
        <w:rPr>
          <w:rFonts w:ascii="Arial Narrow" w:hAnsi="Arial Narrow" w:cs="Helvetica"/>
          <w:bCs/>
          <w:sz w:val="24"/>
          <w:szCs w:val="24"/>
        </w:rPr>
        <w:t>12.</w:t>
      </w:r>
      <w:r>
        <w:rPr>
          <w:rFonts w:ascii="Arial Narrow" w:hAnsi="Arial Narrow" w:cs="Helvetica"/>
          <w:b/>
          <w:bCs/>
          <w:sz w:val="24"/>
          <w:szCs w:val="24"/>
        </w:rPr>
        <w:tab/>
      </w:r>
      <w:r w:rsidR="00996CAA" w:rsidRPr="005C7A3A">
        <w:rPr>
          <w:rFonts w:ascii="Arial Narrow" w:hAnsi="Arial Narrow" w:cs="Helvetica"/>
          <w:b/>
          <w:bCs/>
          <w:sz w:val="24"/>
          <w:szCs w:val="24"/>
        </w:rPr>
        <w:t xml:space="preserve">Foreclosure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12.1</w:t>
      </w:r>
      <w:r>
        <w:rPr>
          <w:rFonts w:ascii="Arial Narrow" w:hAnsi="Arial Narrow" w:cs="Helvetica"/>
          <w:b/>
          <w:bCs/>
          <w:sz w:val="24"/>
          <w:szCs w:val="24"/>
        </w:rPr>
        <w:tab/>
      </w:r>
      <w:proofErr w:type="spellStart"/>
      <w:r w:rsidR="00996CAA" w:rsidRPr="005C7A3A">
        <w:rPr>
          <w:rFonts w:ascii="Arial Narrow" w:hAnsi="Arial Narrow" w:cs="Helvetica"/>
          <w:b/>
          <w:bCs/>
          <w:sz w:val="24"/>
          <w:szCs w:val="24"/>
        </w:rPr>
        <w:t>MoH&amp;FW</w:t>
      </w:r>
      <w:proofErr w:type="spellEnd"/>
      <w:r w:rsidR="00996CAA" w:rsidRPr="005C7A3A">
        <w:rPr>
          <w:rFonts w:ascii="Arial Narrow" w:hAnsi="Arial Narrow" w:cs="Helvetica"/>
          <w:sz w:val="24"/>
          <w:szCs w:val="24"/>
        </w:rPr>
        <w:t xml:space="preserve"> may, by not less than thirty (30) days of written notice of</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foreclosure (the expiry of the notice period whereof being the date of termination) to the </w:t>
      </w:r>
      <w:r>
        <w:rPr>
          <w:rFonts w:ascii="Arial Narrow" w:hAnsi="Arial Narrow" w:cs="Helvetica"/>
          <w:sz w:val="24"/>
          <w:szCs w:val="24"/>
        </w:rPr>
        <w:t>TPQA</w:t>
      </w:r>
      <w:r w:rsidR="00996CAA" w:rsidRPr="005C7A3A">
        <w:rPr>
          <w:rFonts w:ascii="Arial Narrow" w:hAnsi="Arial Narrow" w:cs="Helvetica"/>
          <w:sz w:val="24"/>
          <w:szCs w:val="24"/>
        </w:rPr>
        <w:t xml:space="preserve">, without assigning any reason whatsoever at any stage of the contract, terminate the contract. </w:t>
      </w:r>
    </w:p>
    <w:p w:rsidR="005F09CE" w:rsidRPr="00FD5393"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16"/>
          <w:szCs w:val="16"/>
        </w:rPr>
      </w:pPr>
    </w:p>
    <w:p w:rsidR="00996CAA" w:rsidRDefault="00940F86" w:rsidP="00940F86">
      <w:pPr>
        <w:widowControl w:val="0"/>
        <w:overflowPunct w:val="0"/>
        <w:autoSpaceDE w:val="0"/>
        <w:autoSpaceDN w:val="0"/>
        <w:adjustRightInd w:val="0"/>
        <w:spacing w:after="0" w:line="240" w:lineRule="auto"/>
        <w:ind w:left="1440" w:hanging="720"/>
        <w:jc w:val="both"/>
        <w:rPr>
          <w:rFonts w:ascii="Arial Narrow" w:hAnsi="Arial Narrow" w:cs="Helvetica"/>
          <w:sz w:val="24"/>
          <w:szCs w:val="24"/>
        </w:rPr>
      </w:pPr>
      <w:r w:rsidRPr="005F09CE">
        <w:rPr>
          <w:rFonts w:ascii="Arial Narrow" w:hAnsi="Arial Narrow" w:cs="Helvetica"/>
          <w:bCs/>
          <w:sz w:val="24"/>
          <w:szCs w:val="24"/>
        </w:rPr>
        <w:t>12.2</w:t>
      </w:r>
      <w:r w:rsidR="00996CAA" w:rsidRPr="005C7A3A">
        <w:rPr>
          <w:rFonts w:ascii="Arial Narrow" w:hAnsi="Arial Narrow" w:cs="Helvetica"/>
          <w:b/>
          <w:bCs/>
          <w:sz w:val="24"/>
          <w:szCs w:val="24"/>
        </w:rPr>
        <w:t xml:space="preserve"> </w:t>
      </w:r>
      <w:r>
        <w:rPr>
          <w:rFonts w:ascii="Arial Narrow" w:hAnsi="Arial Narrow" w:cs="Helvetica"/>
          <w:b/>
          <w:bCs/>
          <w:sz w:val="24"/>
          <w:szCs w:val="24"/>
        </w:rPr>
        <w:tab/>
      </w:r>
      <w:r w:rsidR="00996CAA" w:rsidRPr="005C7A3A">
        <w:rPr>
          <w:rFonts w:ascii="Arial Narrow" w:hAnsi="Arial Narrow" w:cs="Helvetica"/>
          <w:sz w:val="24"/>
          <w:szCs w:val="24"/>
        </w:rPr>
        <w:t>Upon termination of this contract, the TPQA shall take necessary steps to</w:t>
      </w:r>
      <w:r w:rsidR="00996CAA" w:rsidRPr="005C7A3A">
        <w:rPr>
          <w:rFonts w:ascii="Arial Narrow" w:hAnsi="Arial Narrow" w:cs="Helvetica"/>
          <w:b/>
          <w:bCs/>
          <w:sz w:val="24"/>
          <w:szCs w:val="24"/>
        </w:rPr>
        <w:t xml:space="preserve"> </w:t>
      </w:r>
      <w:r w:rsidR="00996CAA" w:rsidRPr="005C7A3A">
        <w:rPr>
          <w:rFonts w:ascii="Arial Narrow" w:hAnsi="Arial Narrow" w:cs="Helvetica"/>
          <w:sz w:val="24"/>
          <w:szCs w:val="24"/>
        </w:rPr>
        <w:t xml:space="preserve">bring the work to a close in a prompt orderly manner and shall handover all the documents/ reports prepared by the TPQA up to and including the date of termination to the </w:t>
      </w:r>
      <w:proofErr w:type="spellStart"/>
      <w:r w:rsidR="00996CAA" w:rsidRPr="005C7A3A">
        <w:rPr>
          <w:rFonts w:ascii="Arial Narrow" w:hAnsi="Arial Narrow" w:cs="Helvetica"/>
          <w:sz w:val="24"/>
          <w:szCs w:val="24"/>
        </w:rPr>
        <w:t>MoH&amp;FW</w:t>
      </w:r>
      <w:proofErr w:type="spellEnd"/>
      <w:r w:rsidR="00996CAA" w:rsidRPr="005C7A3A">
        <w:rPr>
          <w:rFonts w:ascii="Arial Narrow" w:hAnsi="Arial Narrow" w:cs="Helvetica"/>
          <w:sz w:val="24"/>
          <w:szCs w:val="24"/>
        </w:rPr>
        <w:t xml:space="preserve">. </w:t>
      </w:r>
    </w:p>
    <w:p w:rsidR="005F09CE" w:rsidRPr="005C7A3A" w:rsidRDefault="005F09CE" w:rsidP="00940F86">
      <w:pPr>
        <w:widowControl w:val="0"/>
        <w:overflowPunct w:val="0"/>
        <w:autoSpaceDE w:val="0"/>
        <w:autoSpaceDN w:val="0"/>
        <w:adjustRightInd w:val="0"/>
        <w:spacing w:after="0" w:line="240" w:lineRule="auto"/>
        <w:ind w:left="1440" w:hanging="720"/>
        <w:jc w:val="both"/>
        <w:rPr>
          <w:rFonts w:ascii="Arial Narrow" w:hAnsi="Arial Narrow" w:cs="Helvetica"/>
          <w:b/>
          <w:bCs/>
          <w:sz w:val="24"/>
          <w:szCs w:val="24"/>
        </w:rPr>
      </w:pPr>
    </w:p>
    <w:p w:rsidR="00996CAA" w:rsidRPr="008B64BA" w:rsidRDefault="00996CAA" w:rsidP="008A761D">
      <w:pPr>
        <w:pStyle w:val="ListParagraph"/>
        <w:widowControl w:val="0"/>
        <w:numPr>
          <w:ilvl w:val="1"/>
          <w:numId w:val="45"/>
        </w:numPr>
        <w:overflowPunct w:val="0"/>
        <w:autoSpaceDE w:val="0"/>
        <w:autoSpaceDN w:val="0"/>
        <w:adjustRightInd w:val="0"/>
        <w:spacing w:after="0" w:line="240" w:lineRule="auto"/>
        <w:ind w:left="1440" w:hanging="720"/>
        <w:jc w:val="both"/>
        <w:rPr>
          <w:rFonts w:ascii="Arial Narrow" w:hAnsi="Arial Narrow" w:cs="Helvetica"/>
          <w:b/>
          <w:bCs/>
          <w:sz w:val="24"/>
          <w:szCs w:val="24"/>
        </w:rPr>
      </w:pPr>
      <w:r w:rsidRPr="00940F86">
        <w:rPr>
          <w:rFonts w:ascii="Arial Narrow" w:hAnsi="Arial Narrow" w:cs="Helvetica"/>
          <w:sz w:val="24"/>
          <w:szCs w:val="24"/>
        </w:rPr>
        <w:t>The TPQA shall be duly paid for the works carried out and services</w:t>
      </w:r>
      <w:r w:rsidRPr="00940F86">
        <w:rPr>
          <w:rFonts w:ascii="Arial Narrow" w:hAnsi="Arial Narrow" w:cs="Helvetica"/>
          <w:b/>
          <w:bCs/>
          <w:sz w:val="24"/>
          <w:szCs w:val="24"/>
        </w:rPr>
        <w:t xml:space="preserve"> </w:t>
      </w:r>
      <w:r w:rsidRPr="00940F86">
        <w:rPr>
          <w:rFonts w:ascii="Arial Narrow" w:hAnsi="Arial Narrow" w:cs="Helvetica"/>
          <w:sz w:val="24"/>
          <w:szCs w:val="24"/>
        </w:rPr>
        <w:t xml:space="preserve">rendered till the date of </w:t>
      </w:r>
      <w:r w:rsidRPr="00940F86">
        <w:rPr>
          <w:rFonts w:ascii="Arial Narrow" w:hAnsi="Arial Narrow" w:cs="Helvetica"/>
          <w:sz w:val="24"/>
          <w:szCs w:val="24"/>
        </w:rPr>
        <w:lastRenderedPageBreak/>
        <w:t xml:space="preserve">termination. </w:t>
      </w:r>
    </w:p>
    <w:p w:rsidR="008B64BA" w:rsidRPr="00637AC5" w:rsidRDefault="008B64BA" w:rsidP="008B64BA">
      <w:pPr>
        <w:pStyle w:val="ListParagraph"/>
        <w:widowControl w:val="0"/>
        <w:overflowPunct w:val="0"/>
        <w:autoSpaceDE w:val="0"/>
        <w:autoSpaceDN w:val="0"/>
        <w:adjustRightInd w:val="0"/>
        <w:spacing w:after="0" w:line="240" w:lineRule="auto"/>
        <w:ind w:left="1440"/>
        <w:jc w:val="both"/>
        <w:rPr>
          <w:rFonts w:ascii="Arial Narrow" w:hAnsi="Arial Narrow" w:cs="Helvetica"/>
          <w:b/>
          <w:bCs/>
          <w:sz w:val="24"/>
          <w:szCs w:val="24"/>
        </w:rPr>
      </w:pPr>
    </w:p>
    <w:p w:rsidR="00637AC5" w:rsidRPr="00637AC5" w:rsidRDefault="00637AC5" w:rsidP="00637AC5">
      <w:pPr>
        <w:pStyle w:val="ListParagraph"/>
        <w:numPr>
          <w:ilvl w:val="0"/>
          <w:numId w:val="45"/>
        </w:numPr>
        <w:spacing w:before="240" w:after="240"/>
        <w:ind w:left="720" w:hanging="630"/>
        <w:jc w:val="both"/>
        <w:rPr>
          <w:rFonts w:ascii="Arial Narrow" w:hAnsi="Arial Narrow"/>
          <w:sz w:val="24"/>
          <w:szCs w:val="24"/>
        </w:rPr>
      </w:pPr>
      <w:r w:rsidRPr="00637AC5">
        <w:rPr>
          <w:rFonts w:ascii="Arial Narrow" w:hAnsi="Arial Narrow"/>
          <w:b/>
          <w:bCs/>
          <w:sz w:val="24"/>
          <w:szCs w:val="24"/>
        </w:rPr>
        <w:t>Notices</w:t>
      </w:r>
      <w:r w:rsidRPr="00637AC5">
        <w:rPr>
          <w:rFonts w:ascii="Arial Narrow" w:hAnsi="Arial Narrow"/>
          <w:sz w:val="24"/>
          <w:szCs w:val="24"/>
        </w:rPr>
        <w:t xml:space="preserve"> :</w:t>
      </w:r>
    </w:p>
    <w:p w:rsidR="00637AC5" w:rsidRDefault="00637AC5" w:rsidP="00637AC5">
      <w:pPr>
        <w:spacing w:after="0" w:line="240" w:lineRule="auto"/>
        <w:ind w:left="720" w:hanging="720"/>
        <w:jc w:val="both"/>
        <w:rPr>
          <w:rFonts w:ascii="Arial Narrow" w:hAnsi="Arial Narrow"/>
          <w:sz w:val="24"/>
          <w:szCs w:val="24"/>
        </w:rPr>
      </w:pPr>
      <w:r w:rsidRPr="00637AC5">
        <w:rPr>
          <w:rFonts w:ascii="Arial Narrow" w:hAnsi="Arial Narrow"/>
          <w:sz w:val="24"/>
          <w:szCs w:val="24"/>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facsimile to such party to the following address:</w:t>
      </w:r>
    </w:p>
    <w:p w:rsidR="00637AC5" w:rsidRPr="00637AC5" w:rsidRDefault="00637AC5" w:rsidP="00637AC5">
      <w:pPr>
        <w:spacing w:after="0" w:line="240" w:lineRule="auto"/>
        <w:ind w:left="720" w:hanging="720"/>
        <w:jc w:val="both"/>
        <w:rPr>
          <w:rFonts w:ascii="Arial Narrow" w:hAnsi="Arial Narrow"/>
          <w:sz w:val="24"/>
          <w:szCs w:val="24"/>
        </w:rPr>
      </w:pPr>
    </w:p>
    <w:p w:rsidR="00637AC5" w:rsidRPr="00637AC5" w:rsidRDefault="00637AC5" w:rsidP="00637AC5">
      <w:pPr>
        <w:ind w:left="720" w:hanging="720"/>
        <w:jc w:val="both"/>
        <w:rPr>
          <w:rFonts w:ascii="Arial Narrow" w:hAnsi="Arial Narrow"/>
          <w:sz w:val="24"/>
          <w:szCs w:val="24"/>
        </w:rPr>
      </w:pPr>
      <w:r w:rsidRPr="00637AC5">
        <w:rPr>
          <w:rFonts w:ascii="Arial Narrow" w:hAnsi="Arial Narrow"/>
          <w:sz w:val="24"/>
          <w:szCs w:val="24"/>
        </w:rPr>
        <w:tab/>
        <w:t xml:space="preserve">FOR THE </w:t>
      </w:r>
      <w:proofErr w:type="spellStart"/>
      <w:r w:rsidRPr="00637AC5">
        <w:rPr>
          <w:rFonts w:ascii="Arial Narrow" w:hAnsi="Arial Narrow"/>
          <w:sz w:val="24"/>
          <w:szCs w:val="24"/>
        </w:rPr>
        <w:t>MoHFW</w:t>
      </w:r>
      <w:proofErr w:type="spellEnd"/>
      <w:r w:rsidRPr="00637AC5">
        <w:rPr>
          <w:rFonts w:ascii="Arial Narrow" w:hAnsi="Arial Narrow"/>
          <w:sz w:val="24"/>
          <w:szCs w:val="24"/>
        </w:rPr>
        <w:t>:</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UNDER SECRETARY,</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MINISTRY OF HEALTH AND FAMILY WELFARE</w:t>
      </w:r>
    </w:p>
    <w:p w:rsidR="00637AC5" w:rsidRPr="00637AC5" w:rsidRDefault="00637AC5" w:rsidP="00637AC5">
      <w:pPr>
        <w:spacing w:after="0" w:line="240" w:lineRule="auto"/>
        <w:ind w:left="720" w:hanging="720"/>
        <w:jc w:val="both"/>
        <w:rPr>
          <w:rFonts w:ascii="Arial Narrow" w:hAnsi="Arial Narrow"/>
          <w:b/>
          <w:sz w:val="24"/>
          <w:szCs w:val="24"/>
        </w:rPr>
      </w:pPr>
      <w:r w:rsidRPr="00637AC5">
        <w:rPr>
          <w:rFonts w:ascii="Arial Narrow" w:hAnsi="Arial Narrow"/>
          <w:b/>
          <w:sz w:val="24"/>
          <w:szCs w:val="24"/>
        </w:rPr>
        <w:tab/>
      </w:r>
      <w:r w:rsidRPr="00637AC5">
        <w:rPr>
          <w:rFonts w:ascii="Arial Narrow" w:hAnsi="Arial Narrow"/>
          <w:b/>
          <w:sz w:val="24"/>
          <w:szCs w:val="24"/>
        </w:rPr>
        <w:tab/>
        <w:t>NIRMAN BHAWAN,</w:t>
      </w:r>
      <w:r>
        <w:rPr>
          <w:rFonts w:ascii="Arial Narrow" w:hAnsi="Arial Narrow"/>
          <w:b/>
          <w:sz w:val="24"/>
          <w:szCs w:val="24"/>
        </w:rPr>
        <w:t xml:space="preserve"> </w:t>
      </w:r>
      <w:r w:rsidRPr="00637AC5">
        <w:rPr>
          <w:rFonts w:ascii="Arial Narrow" w:hAnsi="Arial Narrow"/>
          <w:b/>
          <w:sz w:val="24"/>
          <w:szCs w:val="24"/>
        </w:rPr>
        <w:t>NEW DELHI – 110011.</w:t>
      </w:r>
    </w:p>
    <w:p w:rsidR="00637AC5" w:rsidRPr="00637AC5" w:rsidRDefault="00637AC5" w:rsidP="00637AC5">
      <w:pPr>
        <w:spacing w:after="0"/>
        <w:ind w:left="720" w:hanging="720"/>
        <w:jc w:val="both"/>
        <w:rPr>
          <w:rFonts w:ascii="Arial Narrow" w:hAnsi="Arial Narrow"/>
          <w:sz w:val="24"/>
          <w:szCs w:val="24"/>
        </w:rPr>
      </w:pPr>
    </w:p>
    <w:p w:rsidR="00637AC5" w:rsidRPr="00637AC5" w:rsidRDefault="00637AC5" w:rsidP="00637AC5">
      <w:pPr>
        <w:spacing w:after="0" w:line="240" w:lineRule="auto"/>
        <w:ind w:left="720"/>
        <w:jc w:val="both"/>
        <w:rPr>
          <w:rFonts w:ascii="Arial Narrow" w:hAnsi="Arial Narrow"/>
          <w:sz w:val="24"/>
          <w:szCs w:val="24"/>
        </w:rPr>
      </w:pPr>
      <w:r>
        <w:rPr>
          <w:rFonts w:ascii="Arial Narrow" w:hAnsi="Arial Narrow"/>
          <w:sz w:val="24"/>
          <w:szCs w:val="24"/>
        </w:rPr>
        <w:t>FOR THE T.P.Q.A.:</w:t>
      </w:r>
    </w:p>
    <w:p w:rsidR="00637AC5" w:rsidRPr="00637AC5" w:rsidRDefault="00637AC5" w:rsidP="00637AC5">
      <w:pPr>
        <w:spacing w:after="0" w:line="240" w:lineRule="auto"/>
        <w:ind w:left="1440" w:hanging="720"/>
        <w:jc w:val="both"/>
        <w:rPr>
          <w:rFonts w:ascii="Arial Narrow" w:hAnsi="Arial Narrow"/>
          <w:b/>
          <w:sz w:val="24"/>
          <w:szCs w:val="24"/>
        </w:rPr>
      </w:pPr>
    </w:p>
    <w:p w:rsidR="00637AC5" w:rsidRPr="00637AC5" w:rsidRDefault="00637AC5" w:rsidP="00637AC5">
      <w:pPr>
        <w:spacing w:after="0" w:line="240" w:lineRule="auto"/>
        <w:ind w:left="1440" w:hanging="720"/>
        <w:jc w:val="both"/>
        <w:rPr>
          <w:rFonts w:ascii="Arial Narrow" w:hAnsi="Arial Narrow"/>
          <w:b/>
          <w:sz w:val="24"/>
          <w:szCs w:val="24"/>
        </w:rPr>
      </w:pPr>
      <w:r w:rsidRPr="00637AC5">
        <w:rPr>
          <w:rFonts w:ascii="Arial Narrow" w:hAnsi="Arial Narrow"/>
          <w:b/>
          <w:sz w:val="24"/>
          <w:szCs w:val="24"/>
        </w:rPr>
        <w:tab/>
      </w:r>
    </w:p>
    <w:p w:rsidR="00637AC5" w:rsidRPr="00637AC5" w:rsidRDefault="00637AC5" w:rsidP="00637AC5">
      <w:pPr>
        <w:spacing w:after="0" w:line="240" w:lineRule="auto"/>
        <w:ind w:left="1440" w:hanging="720"/>
        <w:jc w:val="both"/>
        <w:rPr>
          <w:rFonts w:ascii="Arial Narrow" w:hAnsi="Arial Narrow"/>
          <w:sz w:val="24"/>
          <w:szCs w:val="24"/>
        </w:rPr>
      </w:pPr>
      <w:r w:rsidRPr="00637AC5">
        <w:rPr>
          <w:rFonts w:ascii="Arial Narrow" w:hAnsi="Arial Narrow"/>
          <w:b/>
          <w:sz w:val="24"/>
          <w:szCs w:val="24"/>
        </w:rPr>
        <w:t xml:space="preserve">         </w:t>
      </w:r>
      <w:r w:rsidRPr="00637AC5">
        <w:rPr>
          <w:rFonts w:ascii="Arial Narrow" w:hAnsi="Arial Narrow"/>
          <w:b/>
          <w:sz w:val="24"/>
          <w:szCs w:val="24"/>
        </w:rPr>
        <w:tab/>
      </w:r>
    </w:p>
    <w:p w:rsidR="00637AC5" w:rsidRPr="00637AC5" w:rsidRDefault="00637AC5" w:rsidP="00637AC5">
      <w:pPr>
        <w:spacing w:line="240" w:lineRule="auto"/>
        <w:jc w:val="both"/>
        <w:rPr>
          <w:rFonts w:ascii="Arial Narrow" w:hAnsi="Arial Narrow"/>
          <w:sz w:val="24"/>
          <w:szCs w:val="24"/>
        </w:rPr>
      </w:pPr>
      <w:r w:rsidRPr="00637AC5">
        <w:rPr>
          <w:rFonts w:ascii="Arial Narrow" w:hAnsi="Arial Narrow"/>
          <w:sz w:val="24"/>
          <w:szCs w:val="24"/>
        </w:rPr>
        <w:t>IN WITNESS WHEREOF the parties hereto have caused these presents to be signed by their duly authorized Corporate Officers and affix the Common Seal in the presence of the following witness on the day, month and year first written above.</w:t>
      </w:r>
    </w:p>
    <w:p w:rsidR="00637AC5" w:rsidRPr="00637AC5" w:rsidRDefault="00637AC5" w:rsidP="00637AC5">
      <w:pPr>
        <w:spacing w:after="0" w:line="240" w:lineRule="auto"/>
        <w:rPr>
          <w:rFonts w:ascii="Arial Narrow" w:hAnsi="Arial Narrow"/>
          <w:b/>
          <w:sz w:val="24"/>
          <w:szCs w:val="24"/>
        </w:rPr>
      </w:pPr>
      <w:r w:rsidRPr="00637AC5">
        <w:rPr>
          <w:rFonts w:ascii="Arial Narrow" w:hAnsi="Arial Narrow"/>
          <w:b/>
          <w:sz w:val="24"/>
          <w:szCs w:val="24"/>
        </w:rPr>
        <w:t xml:space="preserve">Signed and delivered for and on                             Signed and delivered for and on   </w:t>
      </w:r>
    </w:p>
    <w:p w:rsidR="00637AC5" w:rsidRPr="00637AC5" w:rsidRDefault="00637AC5" w:rsidP="00637AC5">
      <w:pPr>
        <w:spacing w:after="0" w:line="240" w:lineRule="auto"/>
        <w:rPr>
          <w:rFonts w:ascii="Arial Narrow" w:hAnsi="Arial Narrow"/>
          <w:b/>
          <w:sz w:val="24"/>
          <w:szCs w:val="24"/>
        </w:rPr>
      </w:pPr>
      <w:proofErr w:type="gramStart"/>
      <w:r w:rsidRPr="00637AC5">
        <w:rPr>
          <w:rFonts w:ascii="Arial Narrow" w:hAnsi="Arial Narrow"/>
          <w:b/>
          <w:sz w:val="24"/>
          <w:szCs w:val="24"/>
        </w:rPr>
        <w:t>behalf</w:t>
      </w:r>
      <w:proofErr w:type="gramEnd"/>
      <w:r w:rsidRPr="00637AC5">
        <w:rPr>
          <w:rFonts w:ascii="Arial Narrow" w:hAnsi="Arial Narrow"/>
          <w:b/>
          <w:sz w:val="24"/>
          <w:szCs w:val="24"/>
        </w:rPr>
        <w:t xml:space="preserve"> of</w:t>
      </w:r>
      <w:r>
        <w:rPr>
          <w:rFonts w:ascii="Arial Narrow" w:hAnsi="Arial Narrow"/>
          <w:b/>
          <w:sz w:val="24"/>
          <w:szCs w:val="24"/>
        </w:rPr>
        <w:t xml:space="preserve"> </w:t>
      </w:r>
      <w:proofErr w:type="spellStart"/>
      <w:r>
        <w:rPr>
          <w:rFonts w:ascii="Arial Narrow" w:hAnsi="Arial Narrow"/>
          <w:b/>
          <w:sz w:val="24"/>
          <w:szCs w:val="24"/>
        </w:rPr>
        <w:t>MoH&amp;FW</w:t>
      </w:r>
      <w:proofErr w:type="spellEnd"/>
      <w:r w:rsidRPr="00637AC5">
        <w:rPr>
          <w:rFonts w:ascii="Arial Narrow" w:hAnsi="Arial Narrow"/>
          <w:b/>
          <w:sz w:val="24"/>
          <w:szCs w:val="24"/>
        </w:rPr>
        <w:t xml:space="preserve">:                   </w:t>
      </w:r>
      <w:r>
        <w:rPr>
          <w:rFonts w:ascii="Arial Narrow" w:hAnsi="Arial Narrow"/>
          <w:b/>
          <w:sz w:val="24"/>
          <w:szCs w:val="24"/>
        </w:rPr>
        <w:t xml:space="preserve">                              </w:t>
      </w:r>
      <w:r w:rsidRPr="00637AC5">
        <w:rPr>
          <w:rFonts w:ascii="Arial Narrow" w:hAnsi="Arial Narrow"/>
          <w:b/>
          <w:sz w:val="24"/>
          <w:szCs w:val="24"/>
        </w:rPr>
        <w:t xml:space="preserve"> behalf of</w:t>
      </w:r>
      <w:r>
        <w:rPr>
          <w:rFonts w:ascii="Arial Narrow" w:hAnsi="Arial Narrow"/>
          <w:b/>
          <w:sz w:val="24"/>
          <w:szCs w:val="24"/>
        </w:rPr>
        <w:t xml:space="preserve"> TPQA</w:t>
      </w:r>
      <w:r w:rsidRPr="00637AC5">
        <w:rPr>
          <w:rFonts w:ascii="Arial Narrow" w:hAnsi="Arial Narrow"/>
          <w:b/>
          <w:sz w:val="24"/>
          <w:szCs w:val="24"/>
        </w:rPr>
        <w:t>:</w:t>
      </w:r>
    </w:p>
    <w:p w:rsidR="00637AC5" w:rsidRDefault="00637AC5" w:rsidP="00637AC5">
      <w:pPr>
        <w:spacing w:after="0" w:line="240" w:lineRule="auto"/>
        <w:rPr>
          <w:rFonts w:ascii="Arial Narrow" w:hAnsi="Arial Narrow"/>
          <w:b/>
          <w:sz w:val="24"/>
          <w:szCs w:val="24"/>
        </w:rPr>
      </w:pPr>
    </w:p>
    <w:p w:rsidR="00637AC5" w:rsidRPr="00637AC5" w:rsidRDefault="00637AC5" w:rsidP="00637AC5">
      <w:pPr>
        <w:spacing w:line="240" w:lineRule="auto"/>
        <w:rPr>
          <w:rFonts w:ascii="Arial Narrow" w:hAnsi="Arial Narrow"/>
          <w:b/>
          <w:sz w:val="24"/>
          <w:szCs w:val="24"/>
        </w:rPr>
      </w:pPr>
    </w:p>
    <w:p w:rsidR="00637AC5" w:rsidRPr="00637AC5" w:rsidRDefault="00637AC5" w:rsidP="00637AC5">
      <w:pPr>
        <w:spacing w:after="0" w:line="240" w:lineRule="auto"/>
        <w:jc w:val="both"/>
        <w:rPr>
          <w:rFonts w:ascii="Arial Narrow" w:hAnsi="Arial Narrow"/>
          <w:b/>
          <w:sz w:val="24"/>
          <w:szCs w:val="24"/>
        </w:rPr>
      </w:pPr>
      <w:r>
        <w:rPr>
          <w:rFonts w:ascii="Arial Narrow" w:hAnsi="Arial Narrow"/>
          <w:b/>
          <w:sz w:val="24"/>
          <w:szCs w:val="24"/>
        </w:rPr>
        <w:t>Under Secretary,</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Pr="00637AC5">
        <w:rPr>
          <w:rFonts w:ascii="Arial Narrow" w:hAnsi="Arial Narrow"/>
          <w:b/>
          <w:sz w:val="24"/>
          <w:szCs w:val="24"/>
        </w:rPr>
        <w:tab/>
      </w:r>
    </w:p>
    <w:p w:rsidR="00637AC5" w:rsidRPr="00637AC5" w:rsidRDefault="00637AC5" w:rsidP="00637AC5">
      <w:pPr>
        <w:spacing w:after="0" w:line="240" w:lineRule="auto"/>
        <w:jc w:val="both"/>
        <w:rPr>
          <w:rFonts w:ascii="Arial Narrow" w:hAnsi="Arial Narrow"/>
          <w:b/>
          <w:sz w:val="24"/>
          <w:szCs w:val="24"/>
        </w:rPr>
      </w:pPr>
      <w:proofErr w:type="gramStart"/>
      <w:r w:rsidRPr="00637AC5">
        <w:rPr>
          <w:rFonts w:ascii="Arial Narrow" w:hAnsi="Arial Narrow"/>
          <w:b/>
          <w:sz w:val="24"/>
          <w:szCs w:val="24"/>
        </w:rPr>
        <w:t>Ministry of Health &amp; Family Welfare.</w:t>
      </w:r>
      <w:proofErr w:type="gramEnd"/>
      <w:r w:rsidRPr="00637AC5">
        <w:rPr>
          <w:rFonts w:ascii="Arial Narrow" w:hAnsi="Arial Narrow"/>
          <w:b/>
          <w:sz w:val="24"/>
          <w:szCs w:val="24"/>
        </w:rPr>
        <w:tab/>
      </w:r>
      <w:r w:rsidRPr="00637AC5">
        <w:rPr>
          <w:rFonts w:ascii="Arial Narrow" w:hAnsi="Arial Narrow"/>
          <w:b/>
          <w:sz w:val="24"/>
          <w:szCs w:val="24"/>
        </w:rPr>
        <w:tab/>
      </w:r>
    </w:p>
    <w:p w:rsidR="00637AC5" w:rsidRPr="00637AC5" w:rsidRDefault="00637AC5" w:rsidP="00637AC5">
      <w:pPr>
        <w:spacing w:after="0" w:line="240" w:lineRule="auto"/>
        <w:rPr>
          <w:rFonts w:ascii="Arial Narrow" w:hAnsi="Arial Narrow"/>
          <w:b/>
          <w:sz w:val="24"/>
          <w:szCs w:val="24"/>
        </w:rPr>
      </w:pPr>
      <w:proofErr w:type="spellStart"/>
      <w:r w:rsidRPr="00637AC5">
        <w:rPr>
          <w:rFonts w:ascii="Arial Narrow" w:hAnsi="Arial Narrow"/>
          <w:b/>
          <w:sz w:val="24"/>
          <w:szCs w:val="24"/>
        </w:rPr>
        <w:t>Nirman</w:t>
      </w:r>
      <w:proofErr w:type="spellEnd"/>
      <w:r w:rsidRPr="00637AC5">
        <w:rPr>
          <w:rFonts w:ascii="Arial Narrow" w:hAnsi="Arial Narrow"/>
          <w:b/>
          <w:sz w:val="24"/>
          <w:szCs w:val="24"/>
        </w:rPr>
        <w:t xml:space="preserve"> </w:t>
      </w:r>
      <w:proofErr w:type="spellStart"/>
      <w:r w:rsidRPr="00637AC5">
        <w:rPr>
          <w:rFonts w:ascii="Arial Narrow" w:hAnsi="Arial Narrow"/>
          <w:b/>
          <w:sz w:val="24"/>
          <w:szCs w:val="24"/>
        </w:rPr>
        <w:t>Bhawan</w:t>
      </w:r>
      <w:proofErr w:type="spellEnd"/>
      <w:r>
        <w:rPr>
          <w:rFonts w:ascii="Arial Narrow" w:hAnsi="Arial Narrow"/>
          <w:b/>
          <w:sz w:val="24"/>
          <w:szCs w:val="24"/>
        </w:rPr>
        <w:t xml:space="preserve">, </w:t>
      </w:r>
      <w:r w:rsidRPr="00637AC5">
        <w:rPr>
          <w:rFonts w:ascii="Arial Narrow" w:hAnsi="Arial Narrow"/>
          <w:b/>
          <w:sz w:val="24"/>
          <w:szCs w:val="24"/>
        </w:rPr>
        <w:t>New Delhi</w:t>
      </w:r>
      <w:r>
        <w:rPr>
          <w:rFonts w:ascii="Arial Narrow" w:hAnsi="Arial Narrow"/>
          <w:b/>
          <w:sz w:val="24"/>
          <w:szCs w:val="24"/>
        </w:rPr>
        <w:t xml:space="preserve"> -110011                        </w:t>
      </w:r>
    </w:p>
    <w:p w:rsidR="00637AC5" w:rsidRPr="00637AC5" w:rsidRDefault="00637AC5" w:rsidP="00637AC5">
      <w:pPr>
        <w:spacing w:after="0" w:line="240" w:lineRule="auto"/>
        <w:ind w:left="450"/>
        <w:rPr>
          <w:rFonts w:ascii="Arial Narrow" w:hAnsi="Arial Narrow"/>
          <w:b/>
          <w:sz w:val="24"/>
          <w:szCs w:val="24"/>
        </w:rPr>
      </w:pPr>
      <w:r w:rsidRPr="00637AC5">
        <w:rPr>
          <w:rFonts w:ascii="Arial Narrow" w:hAnsi="Arial Narrow"/>
          <w:b/>
          <w:sz w:val="24"/>
          <w:szCs w:val="24"/>
        </w:rPr>
        <w:tab/>
        <w:t xml:space="preserve">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r w:rsidRPr="00637AC5">
        <w:rPr>
          <w:rFonts w:ascii="Arial Narrow" w:hAnsi="Arial Narrow"/>
          <w:sz w:val="24"/>
          <w:szCs w:val="24"/>
        </w:rPr>
        <w:t>In the presence of</w:t>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proofErr w:type="gramStart"/>
      <w:r w:rsidRPr="00637AC5">
        <w:rPr>
          <w:rFonts w:ascii="Arial Narrow" w:hAnsi="Arial Narrow"/>
          <w:sz w:val="24"/>
          <w:szCs w:val="24"/>
        </w:rPr>
        <w:t>In</w:t>
      </w:r>
      <w:proofErr w:type="gramEnd"/>
      <w:r w:rsidRPr="00637AC5">
        <w:rPr>
          <w:rFonts w:ascii="Arial Narrow" w:hAnsi="Arial Narrow"/>
          <w:sz w:val="24"/>
          <w:szCs w:val="24"/>
        </w:rPr>
        <w:t xml:space="preserve"> the presence of</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240" w:lineRule="auto"/>
        <w:jc w:val="both"/>
        <w:rPr>
          <w:rFonts w:ascii="Arial Narrow" w:hAnsi="Arial Narrow"/>
          <w:sz w:val="24"/>
          <w:szCs w:val="24"/>
        </w:rPr>
      </w:pPr>
      <w:proofErr w:type="gramStart"/>
      <w:r w:rsidRPr="00637AC5">
        <w:rPr>
          <w:rFonts w:ascii="Arial Narrow" w:hAnsi="Arial Narrow"/>
          <w:sz w:val="24"/>
          <w:szCs w:val="24"/>
        </w:rPr>
        <w:t>WITNESS :</w:t>
      </w:r>
      <w:proofErr w:type="gramEnd"/>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r>
      <w:r w:rsidRPr="00637AC5">
        <w:rPr>
          <w:rFonts w:ascii="Arial Narrow" w:hAnsi="Arial Narrow"/>
          <w:sz w:val="24"/>
          <w:szCs w:val="24"/>
        </w:rPr>
        <w:tab/>
        <w:t>WITNESS :</w:t>
      </w:r>
    </w:p>
    <w:p w:rsidR="00637AC5" w:rsidRPr="00637AC5" w:rsidRDefault="00637AC5" w:rsidP="00637AC5">
      <w:pPr>
        <w:spacing w:after="0" w:line="240" w:lineRule="auto"/>
        <w:jc w:val="both"/>
        <w:rPr>
          <w:rFonts w:ascii="Arial Narrow" w:hAnsi="Arial Narrow"/>
          <w:sz w:val="24"/>
          <w:szCs w:val="24"/>
        </w:rPr>
      </w:pP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1.    ……………………………………………   </w:t>
      </w:r>
      <w:r w:rsidRPr="00637AC5">
        <w:rPr>
          <w:rFonts w:ascii="Arial Narrow" w:hAnsi="Arial Narrow"/>
          <w:sz w:val="24"/>
          <w:szCs w:val="24"/>
        </w:rPr>
        <w:tab/>
      </w:r>
      <w:r w:rsidRPr="00637AC5">
        <w:rPr>
          <w:rFonts w:ascii="Arial Narrow" w:hAnsi="Arial Narrow"/>
          <w:sz w:val="24"/>
          <w:szCs w:val="24"/>
        </w:rPr>
        <w:tab/>
        <w:t>1.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2.   ………………………………………………</w:t>
      </w:r>
      <w:r w:rsidRPr="00637AC5">
        <w:rPr>
          <w:rFonts w:ascii="Arial Narrow" w:hAnsi="Arial Narrow"/>
          <w:sz w:val="24"/>
          <w:szCs w:val="24"/>
        </w:rPr>
        <w:tab/>
        <w:t xml:space="preserve"> </w:t>
      </w:r>
      <w:r w:rsidRPr="00637AC5">
        <w:rPr>
          <w:rFonts w:ascii="Arial Narrow" w:hAnsi="Arial Narrow"/>
          <w:sz w:val="24"/>
          <w:szCs w:val="24"/>
        </w:rPr>
        <w:tab/>
        <w:t>2.   …………………………………………</w:t>
      </w:r>
    </w:p>
    <w:p w:rsidR="00637AC5" w:rsidRPr="00637AC5" w:rsidRDefault="00637AC5" w:rsidP="00637AC5">
      <w:pPr>
        <w:spacing w:after="0" w:line="360" w:lineRule="auto"/>
        <w:jc w:val="both"/>
        <w:rPr>
          <w:rFonts w:ascii="Arial Narrow" w:hAnsi="Arial Narrow"/>
          <w:sz w:val="24"/>
          <w:szCs w:val="24"/>
        </w:rPr>
      </w:pPr>
      <w:r w:rsidRPr="00637AC5">
        <w:rPr>
          <w:rFonts w:ascii="Arial Narrow" w:hAnsi="Arial Narrow"/>
          <w:sz w:val="24"/>
          <w:szCs w:val="24"/>
        </w:rPr>
        <w:t xml:space="preserve">      ………………………………………………</w:t>
      </w:r>
      <w:r w:rsidRPr="00637AC5">
        <w:rPr>
          <w:rFonts w:ascii="Arial Narrow" w:hAnsi="Arial Narrow"/>
          <w:sz w:val="24"/>
          <w:szCs w:val="24"/>
        </w:rPr>
        <w:tab/>
      </w:r>
      <w:r w:rsidRPr="00637AC5">
        <w:rPr>
          <w:rFonts w:ascii="Arial Narrow" w:hAnsi="Arial Narrow"/>
          <w:sz w:val="24"/>
          <w:szCs w:val="24"/>
        </w:rPr>
        <w:tab/>
        <w:t xml:space="preserve">     …………………………………………….</w:t>
      </w:r>
    </w:p>
    <w:p w:rsidR="00637AC5" w:rsidRPr="00637AC5" w:rsidRDefault="00637AC5" w:rsidP="00637AC5">
      <w:pPr>
        <w:widowControl w:val="0"/>
        <w:overflowPunct w:val="0"/>
        <w:autoSpaceDE w:val="0"/>
        <w:autoSpaceDN w:val="0"/>
        <w:adjustRightInd w:val="0"/>
        <w:spacing w:after="0" w:line="240" w:lineRule="auto"/>
        <w:ind w:left="720"/>
        <w:jc w:val="both"/>
        <w:rPr>
          <w:rFonts w:ascii="Arial Narrow" w:hAnsi="Arial Narrow" w:cs="Helvetica"/>
          <w:b/>
          <w:bCs/>
          <w:sz w:val="24"/>
          <w:szCs w:val="24"/>
        </w:rPr>
      </w:pPr>
    </w:p>
    <w:p w:rsidR="005E0F7B" w:rsidRDefault="00996CAA" w:rsidP="005E0F7B">
      <w:pPr>
        <w:jc w:val="right"/>
        <w:rPr>
          <w:rFonts w:ascii="Arial Narrow" w:hAnsi="Arial Narrow" w:cs="Times New Roman"/>
          <w:b/>
          <w:sz w:val="24"/>
          <w:szCs w:val="24"/>
          <w:u w:val="single"/>
        </w:rPr>
      </w:pPr>
      <w:r w:rsidRPr="00637AC5">
        <w:rPr>
          <w:sz w:val="24"/>
          <w:szCs w:val="24"/>
        </w:rPr>
        <w:br w:type="page"/>
      </w:r>
      <w:r w:rsidR="005E0F7B">
        <w:rPr>
          <w:rFonts w:ascii="Arial Narrow" w:hAnsi="Arial Narrow" w:cs="Times New Roman"/>
          <w:b/>
          <w:sz w:val="24"/>
          <w:szCs w:val="24"/>
          <w:u w:val="single"/>
        </w:rPr>
        <w:lastRenderedPageBreak/>
        <w:t>Appendix-I</w:t>
      </w:r>
    </w:p>
    <w:p w:rsidR="00B020EF" w:rsidRDefault="00B020EF" w:rsidP="005E0F7B">
      <w:pPr>
        <w:jc w:val="right"/>
        <w:rPr>
          <w:rFonts w:ascii="Arial Narrow" w:hAnsi="Arial Narrow" w:cs="Times New Roman"/>
          <w:b/>
          <w:sz w:val="24"/>
          <w:szCs w:val="24"/>
          <w:u w:val="single"/>
        </w:rPr>
      </w:pPr>
    </w:p>
    <w:p w:rsidR="005E0F7B" w:rsidRPr="00B26949" w:rsidRDefault="005E0F7B" w:rsidP="00B020EF">
      <w:pPr>
        <w:ind w:left="1440" w:hanging="1440"/>
        <w:jc w:val="both"/>
        <w:rPr>
          <w:rFonts w:ascii="Arial Narrow" w:hAnsi="Arial Narrow"/>
          <w:b/>
          <w:sz w:val="24"/>
          <w:szCs w:val="24"/>
        </w:rPr>
      </w:pPr>
      <w:r w:rsidRPr="005E0F7B">
        <w:rPr>
          <w:rFonts w:ascii="Arial Narrow" w:hAnsi="Arial Narrow"/>
          <w:sz w:val="24"/>
          <w:szCs w:val="24"/>
        </w:rPr>
        <w:t xml:space="preserve">Name of work: </w:t>
      </w:r>
      <w:r>
        <w:rPr>
          <w:rFonts w:ascii="Arial Narrow" w:hAnsi="Arial Narrow"/>
          <w:sz w:val="24"/>
          <w:szCs w:val="24"/>
        </w:rPr>
        <w:tab/>
      </w:r>
      <w:r w:rsidRPr="00B26949">
        <w:rPr>
          <w:rFonts w:ascii="Arial Narrow" w:hAnsi="Arial Narrow"/>
          <w:b/>
          <w:sz w:val="24"/>
          <w:szCs w:val="24"/>
        </w:rPr>
        <w:t xml:space="preserve">Construction of Super </w:t>
      </w:r>
      <w:proofErr w:type="spellStart"/>
      <w:r w:rsidRPr="00B26949">
        <w:rPr>
          <w:rFonts w:ascii="Arial Narrow" w:hAnsi="Arial Narrow"/>
          <w:b/>
          <w:sz w:val="24"/>
          <w:szCs w:val="24"/>
        </w:rPr>
        <w:t>Speciality</w:t>
      </w:r>
      <w:proofErr w:type="spellEnd"/>
      <w:r w:rsidRPr="00B26949">
        <w:rPr>
          <w:rFonts w:ascii="Arial Narrow" w:hAnsi="Arial Narrow"/>
          <w:b/>
          <w:sz w:val="24"/>
          <w:szCs w:val="24"/>
        </w:rPr>
        <w:t xml:space="preserve"> Block under </w:t>
      </w:r>
      <w:proofErr w:type="spellStart"/>
      <w:r w:rsidRPr="00B26949">
        <w:rPr>
          <w:rFonts w:ascii="Arial Narrow" w:hAnsi="Arial Narrow"/>
          <w:b/>
          <w:sz w:val="24"/>
          <w:szCs w:val="24"/>
        </w:rPr>
        <w:t>Pradhan</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Mantri</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Swasthya</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Suraksha</w:t>
      </w:r>
      <w:proofErr w:type="spellEnd"/>
      <w:r w:rsidRPr="00B26949">
        <w:rPr>
          <w:rFonts w:ascii="Arial Narrow" w:hAnsi="Arial Narrow"/>
          <w:b/>
          <w:sz w:val="24"/>
          <w:szCs w:val="24"/>
        </w:rPr>
        <w:t xml:space="preserve"> </w:t>
      </w:r>
      <w:proofErr w:type="spellStart"/>
      <w:r w:rsidRPr="00B26949">
        <w:rPr>
          <w:rFonts w:ascii="Arial Narrow" w:hAnsi="Arial Narrow"/>
          <w:b/>
          <w:sz w:val="24"/>
          <w:szCs w:val="24"/>
        </w:rPr>
        <w:t>Yojana</w:t>
      </w:r>
      <w:proofErr w:type="spellEnd"/>
      <w:r w:rsidRPr="00B26949">
        <w:rPr>
          <w:rFonts w:ascii="Arial Narrow" w:hAnsi="Arial Narrow"/>
          <w:b/>
          <w:sz w:val="24"/>
          <w:szCs w:val="24"/>
        </w:rPr>
        <w:t xml:space="preserve"> (PMSSY) – Phase-III</w:t>
      </w:r>
      <w:r w:rsidR="00B26949" w:rsidRPr="00B26949">
        <w:rPr>
          <w:rFonts w:ascii="Arial Narrow" w:hAnsi="Arial Narrow"/>
          <w:b/>
          <w:sz w:val="24"/>
          <w:szCs w:val="24"/>
        </w:rPr>
        <w:t xml:space="preserve"> at the following Medical Colleges/Institutes:-</w:t>
      </w:r>
      <w:r w:rsidRPr="00B26949">
        <w:rPr>
          <w:rFonts w:ascii="Arial Narrow" w:hAnsi="Arial Narrow"/>
          <w:b/>
          <w:sz w:val="24"/>
          <w:szCs w:val="24"/>
        </w:rPr>
        <w:t xml:space="preserve"> </w:t>
      </w:r>
    </w:p>
    <w:tbl>
      <w:tblPr>
        <w:tblW w:w="5000" w:type="pct"/>
        <w:tblCellMar>
          <w:left w:w="30" w:type="dxa"/>
          <w:right w:w="30" w:type="dxa"/>
        </w:tblCellMar>
        <w:tblLook w:val="0000" w:firstRow="0" w:lastRow="0" w:firstColumn="0" w:lastColumn="0" w:noHBand="0" w:noVBand="0"/>
      </w:tblPr>
      <w:tblGrid>
        <w:gridCol w:w="697"/>
        <w:gridCol w:w="2174"/>
        <w:gridCol w:w="4098"/>
        <w:gridCol w:w="2451"/>
      </w:tblGrid>
      <w:tr w:rsidR="00C229FA" w:rsidRPr="00B55535" w:rsidTr="00FE5E94">
        <w:trPr>
          <w:trHeight w:val="309"/>
        </w:trPr>
        <w:tc>
          <w:tcPr>
            <w:tcW w:w="370"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rPr>
                <w:rFonts w:ascii="Arial Narrow" w:hAnsi="Arial Narrow" w:cs="Arial Narrow"/>
                <w:b/>
                <w:sz w:val="24"/>
                <w:szCs w:val="24"/>
              </w:rPr>
            </w:pPr>
            <w:proofErr w:type="spellStart"/>
            <w:r w:rsidRPr="00B55535">
              <w:rPr>
                <w:rFonts w:ascii="Arial Narrow" w:hAnsi="Arial Narrow" w:cs="Arial Narrow"/>
                <w:b/>
                <w:sz w:val="24"/>
                <w:szCs w:val="24"/>
              </w:rPr>
              <w:t>Sl</w:t>
            </w:r>
            <w:proofErr w:type="spellEnd"/>
            <w:r w:rsidRPr="00B55535">
              <w:rPr>
                <w:rFonts w:ascii="Arial Narrow" w:hAnsi="Arial Narrow" w:cs="Arial Narrow"/>
                <w:b/>
                <w:sz w:val="24"/>
                <w:szCs w:val="24"/>
              </w:rPr>
              <w:t xml:space="preserve"> No</w:t>
            </w:r>
          </w:p>
        </w:tc>
        <w:tc>
          <w:tcPr>
            <w:tcW w:w="1154"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State</w:t>
            </w:r>
          </w:p>
        </w:tc>
        <w:tc>
          <w:tcPr>
            <w:tcW w:w="2175" w:type="pct"/>
            <w:tcBorders>
              <w:top w:val="single" w:sz="6" w:space="0" w:color="auto"/>
              <w:left w:val="single" w:sz="6" w:space="0" w:color="auto"/>
              <w:bottom w:val="single" w:sz="6" w:space="0" w:color="auto"/>
              <w:right w:val="single" w:sz="6" w:space="0" w:color="auto"/>
            </w:tcBorders>
          </w:tcPr>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Name of the  GMC/ Institute</w:t>
            </w:r>
          </w:p>
        </w:tc>
        <w:tc>
          <w:tcPr>
            <w:tcW w:w="1301" w:type="pct"/>
            <w:tcBorders>
              <w:top w:val="single" w:sz="6" w:space="0" w:color="auto"/>
              <w:left w:val="single" w:sz="6" w:space="0" w:color="auto"/>
              <w:bottom w:val="single" w:sz="6" w:space="0" w:color="auto"/>
              <w:right w:val="single" w:sz="6" w:space="0" w:color="auto"/>
            </w:tcBorders>
          </w:tcPr>
          <w:p w:rsidR="00C229FA"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sidRPr="00B55535">
              <w:rPr>
                <w:rFonts w:ascii="Arial Narrow" w:hAnsi="Arial Narrow" w:cs="Arial Narrow"/>
                <w:b/>
                <w:sz w:val="24"/>
                <w:szCs w:val="24"/>
              </w:rPr>
              <w:t>A</w:t>
            </w:r>
            <w:r w:rsidR="00B01ED9">
              <w:rPr>
                <w:rFonts w:ascii="Arial Narrow" w:hAnsi="Arial Narrow" w:cs="Arial Narrow"/>
                <w:b/>
                <w:sz w:val="24"/>
                <w:szCs w:val="24"/>
              </w:rPr>
              <w:t>pprox. e</w:t>
            </w:r>
            <w:r w:rsidRPr="00B55535">
              <w:rPr>
                <w:rFonts w:ascii="Arial Narrow" w:hAnsi="Arial Narrow" w:cs="Arial Narrow"/>
                <w:b/>
                <w:sz w:val="24"/>
                <w:szCs w:val="24"/>
              </w:rPr>
              <w:t>stimated cost</w:t>
            </w:r>
            <w:r>
              <w:rPr>
                <w:rFonts w:ascii="Arial Narrow" w:hAnsi="Arial Narrow" w:cs="Arial Narrow"/>
                <w:b/>
                <w:sz w:val="24"/>
                <w:szCs w:val="24"/>
              </w:rPr>
              <w:t xml:space="preserve"> </w:t>
            </w:r>
          </w:p>
          <w:p w:rsidR="00C229FA" w:rsidRPr="00B55535" w:rsidRDefault="00C229FA" w:rsidP="00C229FA">
            <w:pPr>
              <w:autoSpaceDE w:val="0"/>
              <w:autoSpaceDN w:val="0"/>
              <w:adjustRightInd w:val="0"/>
              <w:spacing w:before="120" w:after="120" w:line="240" w:lineRule="auto"/>
              <w:jc w:val="center"/>
              <w:rPr>
                <w:rFonts w:ascii="Arial Narrow" w:hAnsi="Arial Narrow" w:cs="Arial Narrow"/>
                <w:b/>
                <w:sz w:val="24"/>
                <w:szCs w:val="24"/>
              </w:rPr>
            </w:pPr>
            <w:r>
              <w:rPr>
                <w:rFonts w:ascii="Arial Narrow" w:hAnsi="Arial Narrow" w:cs="Arial Narrow"/>
                <w:b/>
                <w:sz w:val="24"/>
                <w:szCs w:val="24"/>
              </w:rPr>
              <w:t>(</w:t>
            </w:r>
            <w:proofErr w:type="spellStart"/>
            <w:r>
              <w:rPr>
                <w:rFonts w:ascii="Arial Narrow" w:hAnsi="Arial Narrow" w:cs="Arial Narrow"/>
                <w:b/>
                <w:sz w:val="24"/>
                <w:szCs w:val="24"/>
              </w:rPr>
              <w:t>Rs</w:t>
            </w:r>
            <w:proofErr w:type="spellEnd"/>
            <w:r>
              <w:rPr>
                <w:rFonts w:ascii="Arial Narrow" w:hAnsi="Arial Narrow" w:cs="Arial Narrow"/>
                <w:b/>
                <w:sz w:val="24"/>
                <w:szCs w:val="24"/>
              </w:rPr>
              <w:t xml:space="preserve">. In </w:t>
            </w:r>
            <w:proofErr w:type="spellStart"/>
            <w:r>
              <w:rPr>
                <w:rFonts w:ascii="Arial Narrow" w:hAnsi="Arial Narrow" w:cs="Arial Narrow"/>
                <w:b/>
                <w:sz w:val="24"/>
                <w:szCs w:val="24"/>
              </w:rPr>
              <w:t>Crores</w:t>
            </w:r>
            <w:proofErr w:type="spellEnd"/>
            <w:r>
              <w:rPr>
                <w:rFonts w:ascii="Arial Narrow" w:hAnsi="Arial Narrow" w:cs="Arial Narrow"/>
                <w:b/>
                <w:sz w:val="24"/>
                <w:szCs w:val="24"/>
              </w:rPr>
              <w:t xml:space="preserve">) </w:t>
            </w:r>
            <w:r w:rsidRPr="00B55535">
              <w:rPr>
                <w:rFonts w:ascii="Arial Narrow" w:hAnsi="Arial Narrow" w:cs="Arial Narrow"/>
                <w:b/>
                <w:sz w:val="24"/>
                <w:szCs w:val="24"/>
              </w:rPr>
              <w:t xml:space="preserve"> </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Assam</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47197D">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Guwahati Medical College, Guwahati</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33443E">
            <w:pPr>
              <w:autoSpaceDE w:val="0"/>
              <w:autoSpaceDN w:val="0"/>
              <w:adjustRightInd w:val="0"/>
              <w:spacing w:before="120" w:after="120" w:line="240" w:lineRule="auto"/>
              <w:jc w:val="center"/>
              <w:rPr>
                <w:rFonts w:ascii="Arial Narrow" w:hAnsi="Arial Narrow" w:cs="Arial Narrow"/>
                <w:sz w:val="24"/>
                <w:szCs w:val="24"/>
              </w:rPr>
            </w:pPr>
            <w:r>
              <w:rPr>
                <w:rFonts w:ascii="Arial Narrow" w:hAnsi="Arial Narrow" w:cs="Arial Narrow"/>
                <w:sz w:val="24"/>
                <w:szCs w:val="24"/>
              </w:rPr>
              <w:t>68.41</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Assam</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 xml:space="preserve">Assam Medical College, </w:t>
            </w:r>
            <w:proofErr w:type="spellStart"/>
            <w:r>
              <w:rPr>
                <w:rFonts w:ascii="Arial Narrow" w:hAnsi="Arial Narrow" w:cs="Arial Narrow"/>
                <w:sz w:val="24"/>
                <w:szCs w:val="24"/>
              </w:rPr>
              <w:t>Dibrugarh</w:t>
            </w:r>
            <w:proofErr w:type="spellEnd"/>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47197D">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73.12</w:t>
            </w: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Bihar</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proofErr w:type="spellStart"/>
            <w:r>
              <w:rPr>
                <w:rFonts w:ascii="Arial Narrow" w:hAnsi="Arial Narrow" w:cs="Arial Narrow"/>
                <w:sz w:val="24"/>
                <w:szCs w:val="24"/>
              </w:rPr>
              <w:t>Srikrishna</w:t>
            </w:r>
            <w:proofErr w:type="spellEnd"/>
            <w:r>
              <w:rPr>
                <w:rFonts w:ascii="Arial Narrow" w:hAnsi="Arial Narrow" w:cs="Arial Narrow"/>
                <w:sz w:val="24"/>
                <w:szCs w:val="24"/>
              </w:rPr>
              <w:t xml:space="preserve"> Medical College, </w:t>
            </w:r>
            <w:proofErr w:type="spellStart"/>
            <w:r>
              <w:rPr>
                <w:rFonts w:ascii="Arial Narrow" w:hAnsi="Arial Narrow" w:cs="Arial Narrow"/>
                <w:sz w:val="24"/>
                <w:szCs w:val="24"/>
              </w:rPr>
              <w:t>Darbhanga</w:t>
            </w:r>
            <w:proofErr w:type="spellEnd"/>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47197D">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86.27</w:t>
            </w: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Bihar</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47197D">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 xml:space="preserve">Govt. Medical College, </w:t>
            </w:r>
            <w:proofErr w:type="spellStart"/>
            <w:r>
              <w:rPr>
                <w:rFonts w:ascii="Arial Narrow" w:hAnsi="Arial Narrow" w:cs="Arial Narrow"/>
                <w:sz w:val="24"/>
                <w:szCs w:val="24"/>
              </w:rPr>
              <w:t>Darbhanga</w:t>
            </w:r>
            <w:proofErr w:type="spellEnd"/>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autoSpaceDE w:val="0"/>
              <w:autoSpaceDN w:val="0"/>
              <w:adjustRightInd w:val="0"/>
              <w:spacing w:before="120" w:after="120" w:line="240" w:lineRule="auto"/>
              <w:jc w:val="center"/>
              <w:rPr>
                <w:rFonts w:ascii="Arial Narrow" w:hAnsi="Arial Narrow" w:cs="Arial Narrow"/>
                <w:sz w:val="24"/>
                <w:szCs w:val="24"/>
              </w:rPr>
            </w:pPr>
          </w:p>
        </w:tc>
      </w:tr>
      <w:tr w:rsidR="00C229FA" w:rsidRPr="00B55535" w:rsidTr="00FE5E94">
        <w:trPr>
          <w:trHeight w:val="246"/>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West Bengal</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 xml:space="preserve">North Bengal Medical College, </w:t>
            </w:r>
            <w:proofErr w:type="spellStart"/>
            <w:r>
              <w:rPr>
                <w:rFonts w:ascii="Arial Narrow" w:hAnsi="Arial Narrow" w:cs="Arial Narrow"/>
                <w:sz w:val="24"/>
                <w:szCs w:val="24"/>
              </w:rPr>
              <w:t>Siliguri</w:t>
            </w:r>
            <w:proofErr w:type="spellEnd"/>
            <w:r>
              <w:rPr>
                <w:rFonts w:ascii="Arial Narrow" w:hAnsi="Arial Narrow" w:cs="Arial Narrow"/>
                <w:sz w:val="24"/>
                <w:szCs w:val="24"/>
              </w:rPr>
              <w:t>, Darjeeling</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33443E">
            <w:pPr>
              <w:autoSpaceDE w:val="0"/>
              <w:autoSpaceDN w:val="0"/>
              <w:adjustRightInd w:val="0"/>
              <w:spacing w:before="120" w:after="120" w:line="240" w:lineRule="auto"/>
              <w:jc w:val="center"/>
              <w:rPr>
                <w:rFonts w:ascii="Arial Narrow" w:hAnsi="Arial Narrow" w:cs="Arial Narrow"/>
                <w:sz w:val="24"/>
                <w:szCs w:val="24"/>
              </w:rPr>
            </w:pPr>
          </w:p>
        </w:tc>
      </w:tr>
      <w:tr w:rsidR="00C229FA" w:rsidRPr="00B55535" w:rsidTr="00FE5E94">
        <w:trPr>
          <w:trHeight w:val="255"/>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C229FA">
            <w:pPr>
              <w:autoSpaceDE w:val="0"/>
              <w:autoSpaceDN w:val="0"/>
              <w:adjustRightInd w:val="0"/>
              <w:spacing w:before="120" w:after="120" w:line="240" w:lineRule="auto"/>
              <w:rPr>
                <w:rFonts w:ascii="Arial Narrow" w:hAnsi="Arial Narrow" w:cs="Arial Narrow"/>
                <w:sz w:val="24"/>
                <w:szCs w:val="24"/>
              </w:rPr>
            </w:pPr>
            <w:proofErr w:type="spellStart"/>
            <w:r>
              <w:rPr>
                <w:rFonts w:ascii="Arial Narrow" w:hAnsi="Arial Narrow" w:cs="Arial Narrow"/>
                <w:sz w:val="24"/>
                <w:szCs w:val="24"/>
              </w:rPr>
              <w:t>Odisha</w:t>
            </w:r>
            <w:proofErr w:type="spellEnd"/>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47197D">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MKCG Medical College, Berhampur</w:t>
            </w: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33443E">
            <w:pPr>
              <w:autoSpaceDE w:val="0"/>
              <w:autoSpaceDN w:val="0"/>
              <w:adjustRightInd w:val="0"/>
              <w:spacing w:before="120" w:after="120" w:line="240" w:lineRule="auto"/>
              <w:jc w:val="center"/>
              <w:rPr>
                <w:rFonts w:ascii="Arial Narrow" w:hAnsi="Arial Narrow" w:cs="Arial Narrow"/>
                <w:sz w:val="24"/>
                <w:szCs w:val="24"/>
              </w:rPr>
            </w:pPr>
          </w:p>
        </w:tc>
      </w:tr>
      <w:tr w:rsidR="00C229FA"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C229FA">
            <w:pPr>
              <w:pStyle w:val="ListParagraph"/>
              <w:numPr>
                <w:ilvl w:val="0"/>
                <w:numId w:val="48"/>
              </w:num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47197D">
            <w:pPr>
              <w:autoSpaceDE w:val="0"/>
              <w:autoSpaceDN w:val="0"/>
              <w:adjustRightInd w:val="0"/>
              <w:spacing w:before="120" w:after="120" w:line="240" w:lineRule="auto"/>
              <w:rPr>
                <w:rFonts w:ascii="Arial Narrow" w:hAnsi="Arial Narrow" w:cs="Arial Narrow"/>
                <w:sz w:val="24"/>
                <w:szCs w:val="24"/>
              </w:rPr>
            </w:pPr>
            <w:proofErr w:type="spellStart"/>
            <w:r>
              <w:rPr>
                <w:rFonts w:ascii="Arial Narrow" w:hAnsi="Arial Narrow" w:cs="Arial Narrow"/>
                <w:sz w:val="24"/>
                <w:szCs w:val="24"/>
              </w:rPr>
              <w:t>Odisha</w:t>
            </w:r>
            <w:proofErr w:type="spellEnd"/>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47197D" w:rsidP="0047197D">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 xml:space="preserve">VSS Medical College, </w:t>
            </w:r>
            <w:proofErr w:type="spellStart"/>
            <w:r>
              <w:rPr>
                <w:rFonts w:ascii="Arial Narrow" w:hAnsi="Arial Narrow" w:cs="Arial Narrow"/>
                <w:sz w:val="24"/>
                <w:szCs w:val="24"/>
              </w:rPr>
              <w:t>Burla</w:t>
            </w:r>
            <w:proofErr w:type="spellEnd"/>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C229FA" w:rsidRPr="00B01ED9" w:rsidRDefault="00C229FA" w:rsidP="0033443E">
            <w:pPr>
              <w:autoSpaceDE w:val="0"/>
              <w:autoSpaceDN w:val="0"/>
              <w:adjustRightInd w:val="0"/>
              <w:spacing w:before="120" w:after="120" w:line="240" w:lineRule="auto"/>
              <w:jc w:val="center"/>
              <w:rPr>
                <w:rFonts w:ascii="Arial Narrow" w:hAnsi="Arial Narrow" w:cs="Arial Narrow"/>
                <w:sz w:val="24"/>
                <w:szCs w:val="24"/>
              </w:rPr>
            </w:pPr>
          </w:p>
        </w:tc>
      </w:tr>
      <w:tr w:rsidR="0047197D" w:rsidRPr="00B55535" w:rsidTr="00FE5E94">
        <w:trPr>
          <w:trHeight w:val="264"/>
        </w:trPr>
        <w:tc>
          <w:tcPr>
            <w:tcW w:w="370" w:type="pct"/>
            <w:tcBorders>
              <w:top w:val="single" w:sz="6" w:space="0" w:color="auto"/>
              <w:left w:val="single" w:sz="6" w:space="0" w:color="auto"/>
              <w:bottom w:val="single" w:sz="6" w:space="0" w:color="auto"/>
              <w:right w:val="single" w:sz="6" w:space="0" w:color="auto"/>
            </w:tcBorders>
            <w:shd w:val="solid" w:color="FFFF99" w:fill="auto"/>
          </w:tcPr>
          <w:p w:rsidR="0047197D" w:rsidRPr="0047197D" w:rsidRDefault="0047197D" w:rsidP="0047197D">
            <w:pPr>
              <w:autoSpaceDE w:val="0"/>
              <w:autoSpaceDN w:val="0"/>
              <w:adjustRightInd w:val="0"/>
              <w:spacing w:before="120" w:after="120" w:line="240" w:lineRule="auto"/>
              <w:rPr>
                <w:rFonts w:ascii="Arial Narrow" w:hAnsi="Arial Narrow" w:cs="Arial Narrow"/>
                <w:sz w:val="24"/>
                <w:szCs w:val="24"/>
              </w:rPr>
            </w:pPr>
          </w:p>
        </w:tc>
        <w:tc>
          <w:tcPr>
            <w:tcW w:w="1154" w:type="pct"/>
            <w:tcBorders>
              <w:top w:val="single" w:sz="6" w:space="0" w:color="auto"/>
              <w:left w:val="single" w:sz="6" w:space="0" w:color="auto"/>
              <w:bottom w:val="single" w:sz="6" w:space="0" w:color="auto"/>
              <w:right w:val="single" w:sz="6" w:space="0" w:color="auto"/>
            </w:tcBorders>
            <w:shd w:val="solid" w:color="FFFF99" w:fill="auto"/>
          </w:tcPr>
          <w:p w:rsidR="0047197D" w:rsidRPr="00B01ED9" w:rsidRDefault="0047197D" w:rsidP="0047197D">
            <w:pPr>
              <w:autoSpaceDE w:val="0"/>
              <w:autoSpaceDN w:val="0"/>
              <w:adjustRightInd w:val="0"/>
              <w:spacing w:before="120" w:after="120" w:line="240" w:lineRule="auto"/>
              <w:rPr>
                <w:rFonts w:ascii="Arial Narrow" w:hAnsi="Arial Narrow" w:cs="Arial Narrow"/>
                <w:sz w:val="24"/>
                <w:szCs w:val="24"/>
              </w:rPr>
            </w:pPr>
            <w:r>
              <w:rPr>
                <w:rFonts w:ascii="Arial Narrow" w:hAnsi="Arial Narrow" w:cs="Arial Narrow"/>
                <w:sz w:val="24"/>
                <w:szCs w:val="24"/>
              </w:rPr>
              <w:t>Total</w:t>
            </w:r>
          </w:p>
        </w:tc>
        <w:tc>
          <w:tcPr>
            <w:tcW w:w="2175" w:type="pct"/>
            <w:tcBorders>
              <w:top w:val="single" w:sz="6" w:space="0" w:color="auto"/>
              <w:left w:val="single" w:sz="6" w:space="0" w:color="auto"/>
              <w:bottom w:val="single" w:sz="6" w:space="0" w:color="auto"/>
              <w:right w:val="single" w:sz="6" w:space="0" w:color="auto"/>
            </w:tcBorders>
            <w:shd w:val="solid" w:color="FFFF99" w:fill="auto"/>
          </w:tcPr>
          <w:p w:rsidR="0047197D" w:rsidRPr="00B01ED9" w:rsidRDefault="0047197D" w:rsidP="0047197D">
            <w:pPr>
              <w:autoSpaceDE w:val="0"/>
              <w:autoSpaceDN w:val="0"/>
              <w:adjustRightInd w:val="0"/>
              <w:spacing w:before="120" w:after="120" w:line="240" w:lineRule="auto"/>
              <w:rPr>
                <w:rFonts w:ascii="Arial Narrow" w:hAnsi="Arial Narrow" w:cs="Arial Narrow"/>
                <w:sz w:val="24"/>
                <w:szCs w:val="24"/>
              </w:rPr>
            </w:pPr>
          </w:p>
        </w:tc>
        <w:tc>
          <w:tcPr>
            <w:tcW w:w="1301" w:type="pct"/>
            <w:tcBorders>
              <w:top w:val="single" w:sz="6" w:space="0" w:color="auto"/>
              <w:left w:val="single" w:sz="6" w:space="0" w:color="auto"/>
              <w:bottom w:val="single" w:sz="6" w:space="0" w:color="auto"/>
              <w:right w:val="single" w:sz="6" w:space="0" w:color="auto"/>
            </w:tcBorders>
            <w:shd w:val="solid" w:color="FFFF99" w:fill="auto"/>
          </w:tcPr>
          <w:p w:rsidR="0047197D" w:rsidRPr="00B01ED9" w:rsidRDefault="0047197D" w:rsidP="0033443E">
            <w:pPr>
              <w:autoSpaceDE w:val="0"/>
              <w:autoSpaceDN w:val="0"/>
              <w:adjustRightInd w:val="0"/>
              <w:spacing w:before="120" w:after="120" w:line="240" w:lineRule="auto"/>
              <w:jc w:val="center"/>
              <w:rPr>
                <w:rFonts w:ascii="Arial Narrow" w:hAnsi="Arial Narrow" w:cs="Arial Narrow"/>
                <w:sz w:val="24"/>
                <w:szCs w:val="24"/>
              </w:rPr>
            </w:pPr>
          </w:p>
        </w:tc>
      </w:tr>
    </w:tbl>
    <w:p w:rsidR="00C229FA" w:rsidRPr="00B55535" w:rsidRDefault="00C229FA" w:rsidP="00C229FA">
      <w:pPr>
        <w:spacing w:after="0"/>
        <w:jc w:val="center"/>
        <w:rPr>
          <w:rFonts w:ascii="Arial" w:hAnsi="Arial" w:cs="Arial"/>
          <w:b/>
          <w:sz w:val="28"/>
          <w:szCs w:val="28"/>
        </w:rPr>
      </w:pPr>
    </w:p>
    <w:p w:rsidR="00C229FA" w:rsidRDefault="00C229FA">
      <w:pPr>
        <w:rPr>
          <w:rFonts w:ascii="Arial Narrow" w:hAnsi="Arial Narrow" w:cs="Times New Roman"/>
          <w:b/>
          <w:sz w:val="24"/>
          <w:szCs w:val="24"/>
          <w:u w:val="single"/>
        </w:rPr>
      </w:pPr>
      <w:r>
        <w:rPr>
          <w:rFonts w:ascii="Arial Narrow" w:hAnsi="Arial Narrow" w:cs="Times New Roman"/>
          <w:b/>
          <w:sz w:val="24"/>
          <w:szCs w:val="24"/>
          <w:u w:val="single"/>
        </w:rPr>
        <w:br w:type="page"/>
      </w:r>
    </w:p>
    <w:p w:rsidR="00C229FA" w:rsidRDefault="00C229FA" w:rsidP="00C229FA">
      <w:pPr>
        <w:jc w:val="right"/>
        <w:rPr>
          <w:rFonts w:ascii="Arial Narrow" w:hAnsi="Arial Narrow" w:cs="Times New Roman"/>
          <w:b/>
          <w:sz w:val="24"/>
          <w:szCs w:val="24"/>
          <w:u w:val="single"/>
        </w:rPr>
      </w:pPr>
    </w:p>
    <w:p w:rsidR="00167697" w:rsidRDefault="005F09CE" w:rsidP="00167697">
      <w:pPr>
        <w:jc w:val="right"/>
        <w:rPr>
          <w:rFonts w:ascii="Arial Narrow" w:hAnsi="Arial Narrow" w:cs="Times New Roman"/>
          <w:b/>
          <w:sz w:val="24"/>
          <w:szCs w:val="24"/>
          <w:u w:val="single"/>
        </w:rPr>
      </w:pPr>
      <w:r>
        <w:rPr>
          <w:rFonts w:ascii="Arial Narrow" w:hAnsi="Arial Narrow" w:cs="Times New Roman"/>
          <w:b/>
          <w:sz w:val="24"/>
          <w:szCs w:val="24"/>
          <w:u w:val="single"/>
        </w:rPr>
        <w:t>Appendix</w:t>
      </w:r>
      <w:r w:rsidR="00167697">
        <w:rPr>
          <w:rFonts w:ascii="Arial Narrow" w:hAnsi="Arial Narrow" w:cs="Times New Roman"/>
          <w:b/>
          <w:sz w:val="24"/>
          <w:szCs w:val="24"/>
          <w:u w:val="single"/>
        </w:rPr>
        <w:t>-</w:t>
      </w:r>
      <w:r w:rsidR="003B4464">
        <w:rPr>
          <w:rFonts w:ascii="Arial Narrow" w:hAnsi="Arial Narrow" w:cs="Times New Roman"/>
          <w:b/>
          <w:sz w:val="24"/>
          <w:szCs w:val="24"/>
          <w:u w:val="single"/>
        </w:rPr>
        <w:t>I</w:t>
      </w:r>
      <w:r w:rsidR="00167697">
        <w:rPr>
          <w:rFonts w:ascii="Arial Narrow" w:hAnsi="Arial Narrow" w:cs="Times New Roman"/>
          <w:b/>
          <w:sz w:val="24"/>
          <w:szCs w:val="24"/>
          <w:u w:val="single"/>
        </w:rPr>
        <w:t>I</w:t>
      </w:r>
    </w:p>
    <w:p w:rsidR="00AD01D0" w:rsidRPr="009516FD" w:rsidRDefault="00AD01D0" w:rsidP="00AD01D0">
      <w:pPr>
        <w:jc w:val="center"/>
        <w:rPr>
          <w:rFonts w:ascii="Arial Narrow" w:hAnsi="Arial Narrow" w:cs="Times New Roman"/>
          <w:b/>
          <w:sz w:val="24"/>
          <w:szCs w:val="24"/>
          <w:u w:val="single"/>
        </w:rPr>
      </w:pPr>
      <w:proofErr w:type="spellStart"/>
      <w:r>
        <w:rPr>
          <w:rFonts w:ascii="Arial Narrow" w:hAnsi="Arial Narrow" w:cs="Times New Roman"/>
          <w:b/>
          <w:sz w:val="24"/>
          <w:szCs w:val="24"/>
          <w:u w:val="single"/>
        </w:rPr>
        <w:t>Proforma</w:t>
      </w:r>
      <w:proofErr w:type="spellEnd"/>
      <w:r>
        <w:rPr>
          <w:rFonts w:ascii="Arial Narrow" w:hAnsi="Arial Narrow" w:cs="Times New Roman"/>
          <w:b/>
          <w:sz w:val="24"/>
          <w:szCs w:val="24"/>
          <w:u w:val="single"/>
        </w:rPr>
        <w:t xml:space="preserve"> of Inspection Report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653"/>
        <w:gridCol w:w="4140"/>
      </w:tblGrid>
      <w:tr w:rsidR="00167697" w:rsidRPr="005C7A3A" w:rsidTr="006640CA">
        <w:tc>
          <w:tcPr>
            <w:tcW w:w="9468" w:type="dxa"/>
            <w:gridSpan w:val="3"/>
            <w:vAlign w:val="center"/>
          </w:tcPr>
          <w:p w:rsidR="00167697" w:rsidRPr="005C7A3A" w:rsidRDefault="00167697" w:rsidP="006640CA">
            <w:pPr>
              <w:spacing w:after="0" w:line="240" w:lineRule="auto"/>
              <w:jc w:val="center"/>
              <w:rPr>
                <w:rFonts w:ascii="Arial Narrow" w:hAnsi="Arial Narrow"/>
                <w:b/>
                <w:bCs/>
                <w:sz w:val="24"/>
                <w:szCs w:val="24"/>
              </w:rPr>
            </w:pPr>
          </w:p>
          <w:p w:rsidR="00167697" w:rsidRPr="005C7A3A" w:rsidRDefault="00167697" w:rsidP="006640CA">
            <w:pPr>
              <w:spacing w:after="0" w:line="240" w:lineRule="auto"/>
              <w:jc w:val="center"/>
              <w:rPr>
                <w:rFonts w:ascii="Arial Narrow" w:hAnsi="Arial Narrow"/>
                <w:b/>
                <w:bCs/>
                <w:sz w:val="24"/>
                <w:szCs w:val="24"/>
              </w:rPr>
            </w:pPr>
            <w:r w:rsidRPr="005C7A3A">
              <w:rPr>
                <w:rFonts w:ascii="Arial Narrow" w:hAnsi="Arial Narrow"/>
                <w:b/>
                <w:bCs/>
                <w:sz w:val="24"/>
                <w:szCs w:val="24"/>
              </w:rPr>
              <w:t>Name of TPQA Agency............................................................</w:t>
            </w: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1.0</w:t>
            </w:r>
          </w:p>
        </w:tc>
        <w:tc>
          <w:tcPr>
            <w:tcW w:w="4653" w:type="dxa"/>
          </w:tcPr>
          <w:p w:rsidR="00167697" w:rsidRPr="005C7A3A" w:rsidRDefault="00167697" w:rsidP="006640CA">
            <w:pPr>
              <w:spacing w:after="0" w:line="240" w:lineRule="auto"/>
              <w:rPr>
                <w:rFonts w:ascii="Arial Narrow" w:hAnsi="Arial Narrow"/>
                <w:b/>
                <w:bCs/>
                <w:sz w:val="24"/>
                <w:szCs w:val="24"/>
              </w:rPr>
            </w:pPr>
            <w:r w:rsidRPr="005C7A3A">
              <w:rPr>
                <w:rFonts w:ascii="Arial Narrow" w:hAnsi="Arial Narrow"/>
                <w:b/>
                <w:bCs/>
                <w:sz w:val="24"/>
                <w:szCs w:val="24"/>
              </w:rPr>
              <w:t xml:space="preserve">Particulars work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Name of Work</w:t>
            </w:r>
          </w:p>
        </w:tc>
        <w:tc>
          <w:tcPr>
            <w:tcW w:w="4140" w:type="dxa"/>
          </w:tcPr>
          <w:p w:rsidR="00167697" w:rsidRPr="005C7A3A" w:rsidRDefault="00167697" w:rsidP="006640CA">
            <w:pPr>
              <w:spacing w:after="0"/>
              <w:jc w:val="both"/>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Description of work</w:t>
            </w:r>
          </w:p>
        </w:tc>
        <w:tc>
          <w:tcPr>
            <w:tcW w:w="4140" w:type="dxa"/>
          </w:tcPr>
          <w:p w:rsidR="00167697" w:rsidRPr="005C7A3A" w:rsidRDefault="00167697" w:rsidP="006640CA">
            <w:pPr>
              <w:spacing w:after="0"/>
              <w:jc w:val="both"/>
              <w:rPr>
                <w:rFonts w:ascii="Arial Narrow" w:hAnsi="Arial Narrow"/>
                <w:bCs/>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Executing Agency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8A761D">
            <w:pPr>
              <w:pStyle w:val="ListParagraph"/>
              <w:numPr>
                <w:ilvl w:val="0"/>
                <w:numId w:val="39"/>
              </w:numPr>
              <w:spacing w:after="0" w:line="240" w:lineRule="auto"/>
              <w:rPr>
                <w:rFonts w:ascii="Arial Narrow" w:hAnsi="Arial Narrow"/>
                <w:sz w:val="24"/>
                <w:szCs w:val="24"/>
              </w:rPr>
            </w:pPr>
            <w:r w:rsidRPr="005C7A3A">
              <w:rPr>
                <w:rFonts w:ascii="Arial Narrow" w:hAnsi="Arial Narrow"/>
                <w:sz w:val="24"/>
                <w:szCs w:val="24"/>
              </w:rPr>
              <w:t xml:space="preserve">Name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Agreement No.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1.4</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Stipulated time and date of start</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Stipulated time and date of completion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Estimated cost put to tender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1.7</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 Schedule of rates applicable</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Accepted tendered cost with overall percentage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Percentage progress at time of inspection </w:t>
            </w:r>
            <w:proofErr w:type="spellStart"/>
            <w:r w:rsidRPr="005C7A3A">
              <w:rPr>
                <w:rFonts w:ascii="Arial Narrow" w:hAnsi="Arial Narrow"/>
                <w:sz w:val="24"/>
                <w:szCs w:val="24"/>
              </w:rPr>
              <w:t>vis</w:t>
            </w:r>
            <w:proofErr w:type="spellEnd"/>
            <w:r w:rsidRPr="005C7A3A">
              <w:rPr>
                <w:rFonts w:ascii="Arial Narrow" w:hAnsi="Arial Narrow"/>
                <w:sz w:val="24"/>
                <w:szCs w:val="24"/>
              </w:rPr>
              <w:t xml:space="preserve"> a </w:t>
            </w:r>
            <w:proofErr w:type="spellStart"/>
            <w:r w:rsidRPr="005C7A3A">
              <w:rPr>
                <w:rFonts w:ascii="Arial Narrow" w:hAnsi="Arial Narrow"/>
                <w:sz w:val="24"/>
                <w:szCs w:val="24"/>
              </w:rPr>
              <w:t>vis</w:t>
            </w:r>
            <w:proofErr w:type="spellEnd"/>
            <w:r w:rsidRPr="005C7A3A">
              <w:rPr>
                <w:rFonts w:ascii="Arial Narrow" w:hAnsi="Arial Narrow"/>
                <w:sz w:val="24"/>
                <w:szCs w:val="24"/>
              </w:rPr>
              <w:t xml:space="preserve"> expected as per contract and reasons for delay, if any:</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1.9</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Inspection officers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Officers and contractor present during inspection (Name &amp; Designation)</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1.11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Date of inspection and number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Quality control aids: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t>2.1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Is site equipped with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a)Copy of agreement </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b)Contract/applicable specification along with up to date correction slips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c)List of ISI marked /approved materials to be used:</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w:t>
            </w:r>
            <w:r>
              <w:rPr>
                <w:rFonts w:ascii="Arial Narrow" w:hAnsi="Arial Narrow"/>
                <w:sz w:val="24"/>
                <w:szCs w:val="24"/>
              </w:rPr>
              <w:t xml:space="preserve"> </w:t>
            </w:r>
            <w:r w:rsidRPr="005C7A3A">
              <w:rPr>
                <w:rFonts w:ascii="Arial Narrow" w:hAnsi="Arial Narrow"/>
                <w:sz w:val="24"/>
                <w:szCs w:val="24"/>
              </w:rPr>
              <w:t>Guard file containing inspection reports of CTE/QCTA</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e)</w:t>
            </w:r>
            <w:r>
              <w:rPr>
                <w:rFonts w:ascii="Arial Narrow" w:hAnsi="Arial Narrow"/>
                <w:sz w:val="24"/>
                <w:szCs w:val="24"/>
              </w:rPr>
              <w:t xml:space="preserve"> </w:t>
            </w:r>
            <w:r w:rsidRPr="005C7A3A">
              <w:rPr>
                <w:rFonts w:ascii="Arial Narrow" w:hAnsi="Arial Narrow"/>
                <w:sz w:val="24"/>
                <w:szCs w:val="24"/>
              </w:rPr>
              <w:t>Testing facilities to check conformations to acceptance criteria</w:t>
            </w:r>
          </w:p>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f)</w:t>
            </w:r>
            <w:r>
              <w:rPr>
                <w:rFonts w:ascii="Arial Narrow" w:hAnsi="Arial Narrow"/>
                <w:sz w:val="24"/>
                <w:szCs w:val="24"/>
              </w:rPr>
              <w:t xml:space="preserve"> </w:t>
            </w:r>
            <w:r w:rsidRPr="005C7A3A">
              <w:rPr>
                <w:rFonts w:ascii="Arial Narrow" w:hAnsi="Arial Narrow"/>
                <w:sz w:val="24"/>
                <w:szCs w:val="24"/>
              </w:rPr>
              <w:t>QACW circulars on quality control</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2.2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field laboratory existing and well equipped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Department procedure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Maintenance of inspection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Highlights of inspection by </w:t>
            </w:r>
            <w:proofErr w:type="spellStart"/>
            <w:r w:rsidRPr="005C7A3A">
              <w:rPr>
                <w:rFonts w:ascii="Arial Narrow" w:hAnsi="Arial Narrow"/>
                <w:sz w:val="24"/>
                <w:szCs w:val="24"/>
              </w:rPr>
              <w:t>MoH&amp;FW</w:t>
            </w:r>
            <w:proofErr w:type="spellEnd"/>
            <w:r w:rsidRPr="005C7A3A">
              <w:rPr>
                <w:rFonts w:ascii="Arial Narrow" w:hAnsi="Arial Narrow"/>
                <w:sz w:val="24"/>
                <w:szCs w:val="24"/>
              </w:rPr>
              <w:t xml:space="preserve"> requiring compliance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lastRenderedPageBreak/>
              <w:t>3.3</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Are all site registers maintained in standard forms?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Are test registers reviewed by authorized officer SE with dates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Cement registers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cement store checked as provided in the agreement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Comment on cement stock with reference to cement register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3.6</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Site order book and schedule of defects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w:t>
            </w:r>
            <w:r>
              <w:rPr>
                <w:rFonts w:ascii="Arial Narrow" w:hAnsi="Arial Narrow"/>
                <w:sz w:val="24"/>
                <w:szCs w:val="24"/>
              </w:rPr>
              <w:t xml:space="preserve"> </w:t>
            </w:r>
            <w:r w:rsidRPr="005C7A3A">
              <w:rPr>
                <w:rFonts w:ascii="Arial Narrow" w:hAnsi="Arial Narrow"/>
                <w:sz w:val="24"/>
                <w:szCs w:val="24"/>
              </w:rPr>
              <w:t>Is site order book properly maintained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w:t>
            </w:r>
            <w:r>
              <w:rPr>
                <w:rFonts w:ascii="Arial Narrow" w:hAnsi="Arial Narrow"/>
                <w:sz w:val="24"/>
                <w:szCs w:val="24"/>
              </w:rPr>
              <w:t xml:space="preserve"> </w:t>
            </w:r>
            <w:r w:rsidRPr="005C7A3A">
              <w:rPr>
                <w:rFonts w:ascii="Arial Narrow" w:hAnsi="Arial Narrow"/>
                <w:sz w:val="24"/>
                <w:szCs w:val="24"/>
              </w:rPr>
              <w:t>Is site order book reviewed by authorized officers (mention detail)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 xml:space="preserve">Have timely notices been issued to the contractor with the schedule of defects/damage and date of </w:t>
            </w:r>
            <w:r w:rsidR="00243F49" w:rsidRPr="005C7A3A">
              <w:rPr>
                <w:rFonts w:ascii="Arial Narrow" w:hAnsi="Arial Narrow"/>
                <w:sz w:val="24"/>
                <w:szCs w:val="24"/>
              </w:rPr>
              <w:t>compliance?</w:t>
            </w:r>
          </w:p>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In case of failure to rectify defects/damages whether action under contract </w:t>
            </w:r>
            <w:r w:rsidR="00243F49" w:rsidRPr="005C7A3A">
              <w:rPr>
                <w:rFonts w:ascii="Arial Narrow" w:hAnsi="Arial Narrow"/>
                <w:sz w:val="24"/>
                <w:szCs w:val="24"/>
              </w:rPr>
              <w:t>provisions initiated</w:t>
            </w:r>
            <w:r w:rsidRPr="005C7A3A">
              <w:rPr>
                <w:rFonts w:ascii="Arial Narrow" w:hAnsi="Arial Narrow"/>
                <w:sz w:val="24"/>
                <w:szCs w:val="24"/>
              </w:rPr>
              <w:t>.</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4.0</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Process control aspects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4.1</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Is soil investigation done? (give brief details)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4.2</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Suitability of water for construction</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a) What is the source of water?</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b) Has water been tested subsequently (i.e. after every 3 months) and found fit for use in works?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c)</w:t>
            </w:r>
            <w:r>
              <w:rPr>
                <w:rFonts w:ascii="Arial Narrow" w:hAnsi="Arial Narrow"/>
                <w:sz w:val="24"/>
                <w:szCs w:val="24"/>
              </w:rPr>
              <w:t xml:space="preserve"> </w:t>
            </w:r>
            <w:r w:rsidRPr="005C7A3A">
              <w:rPr>
                <w:rFonts w:ascii="Arial Narrow" w:hAnsi="Arial Narrow"/>
                <w:sz w:val="24"/>
                <w:szCs w:val="24"/>
              </w:rPr>
              <w:t>Has water been tested subsequently(i.e. after every 3 months) and found fit for use in works</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10% (25% for concrete) of all samples for testing taken in presence of authorized representative of </w:t>
            </w:r>
            <w:r>
              <w:rPr>
                <w:rFonts w:ascii="Arial Narrow" w:hAnsi="Arial Narrow"/>
                <w:sz w:val="24"/>
                <w:szCs w:val="24"/>
              </w:rPr>
              <w:t>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4.4</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all mandatory tests carried out at stipulated </w:t>
            </w:r>
            <w:r w:rsidR="00243F49" w:rsidRPr="005C7A3A">
              <w:rPr>
                <w:rFonts w:ascii="Arial Narrow" w:hAnsi="Arial Narrow"/>
                <w:sz w:val="24"/>
                <w:szCs w:val="24"/>
              </w:rPr>
              <w:t>frequency?</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4.5</w:t>
            </w:r>
          </w:p>
        </w:tc>
        <w:tc>
          <w:tcPr>
            <w:tcW w:w="4653"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 xml:space="preserve">Are </w:t>
            </w:r>
            <w:r w:rsidR="00243F49" w:rsidRPr="005C7A3A">
              <w:rPr>
                <w:rFonts w:ascii="Arial Narrow" w:hAnsi="Arial Narrow"/>
                <w:sz w:val="24"/>
                <w:szCs w:val="24"/>
              </w:rPr>
              <w:t>materials approved</w:t>
            </w:r>
            <w:r w:rsidRPr="005C7A3A">
              <w:rPr>
                <w:rFonts w:ascii="Arial Narrow" w:hAnsi="Arial Narrow"/>
                <w:sz w:val="24"/>
                <w:szCs w:val="24"/>
              </w:rPr>
              <w:t xml:space="preserve"> by authorized officer of the executing agency? If so are approved samples available at site?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4.6</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Are samples units/items completed and approved by authorized officer of executing agency before start of mass finishing </w:t>
            </w:r>
            <w:r w:rsidR="00243F49" w:rsidRPr="005C7A3A">
              <w:rPr>
                <w:rFonts w:ascii="Arial Narrow" w:hAnsi="Arial Narrow"/>
                <w:sz w:val="24"/>
                <w:szCs w:val="24"/>
              </w:rPr>
              <w:t>work?</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4.7</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Specific control on RCC work like centering/shuttering proportioning with boxes, mixing by full bag capacity hopper fed mixer, control of slump, placing compaction with vibrator:</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4.8</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Any other particular comments on adequate of process control</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Site inspection for observation and comments on quality control system in place</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5.1</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floo</w:t>
            </w:r>
            <w:r>
              <w:rPr>
                <w:rFonts w:ascii="Arial Narrow" w:hAnsi="Arial Narrow"/>
                <w:sz w:val="24"/>
                <w:szCs w:val="24"/>
              </w:rPr>
              <w:t xml:space="preserve">rs slope (especially in bath, </w:t>
            </w:r>
            <w:r>
              <w:rPr>
                <w:rFonts w:ascii="Arial Narrow" w:hAnsi="Arial Narrow"/>
                <w:sz w:val="24"/>
                <w:szCs w:val="24"/>
              </w:rPr>
              <w:lastRenderedPageBreak/>
              <w:t>WC</w:t>
            </w:r>
            <w:r w:rsidRPr="005C7A3A">
              <w:rPr>
                <w:rFonts w:ascii="Arial Narrow" w:hAnsi="Arial Narrow"/>
                <w:sz w:val="24"/>
                <w:szCs w:val="24"/>
              </w:rPr>
              <w:t>, kitchen, terrace, balcony etc.)</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rPr>
                <w:rFonts w:ascii="Arial Narrow" w:hAnsi="Arial Narrow"/>
                <w:sz w:val="24"/>
                <w:szCs w:val="24"/>
              </w:rPr>
            </w:pPr>
            <w:r w:rsidRPr="005C7A3A">
              <w:rPr>
                <w:rFonts w:ascii="Arial Narrow" w:hAnsi="Arial Narrow"/>
                <w:sz w:val="24"/>
                <w:szCs w:val="24"/>
              </w:rPr>
              <w:lastRenderedPageBreak/>
              <w:t>5.2</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 on QC for dampness/ leakages prevention. If dampness/leakages noticed, then state locations and probable reasons</w:t>
            </w:r>
          </w:p>
        </w:tc>
        <w:tc>
          <w:tcPr>
            <w:tcW w:w="4140" w:type="dxa"/>
          </w:tcPr>
          <w:p w:rsidR="00167697" w:rsidRPr="005C7A3A" w:rsidRDefault="00167697" w:rsidP="006640CA">
            <w:pPr>
              <w:spacing w:after="0"/>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5.3</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Samples collected by TPQA</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6.0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site material QC aspects. (keeping in view the requirement of contract specifications, IS marked/ approved products etc.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7.0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Observations on workmanship QC aspects.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8.0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 xml:space="preserve">Comments on issues not specifically covered above but are </w:t>
            </w:r>
            <w:proofErr w:type="spellStart"/>
            <w:r w:rsidRPr="005C7A3A">
              <w:rPr>
                <w:rFonts w:ascii="Arial Narrow" w:hAnsi="Arial Narrow"/>
                <w:sz w:val="24"/>
                <w:szCs w:val="24"/>
              </w:rPr>
              <w:t>pertinental</w:t>
            </w:r>
            <w:proofErr w:type="spellEnd"/>
            <w:r w:rsidRPr="005C7A3A">
              <w:rPr>
                <w:rFonts w:ascii="Arial Narrow" w:hAnsi="Arial Narrow"/>
                <w:sz w:val="24"/>
                <w:szCs w:val="24"/>
              </w:rPr>
              <w:t xml:space="preserve"> to mention (attach separate sheet, if required)</w:t>
            </w:r>
          </w:p>
        </w:tc>
        <w:tc>
          <w:tcPr>
            <w:tcW w:w="4140" w:type="dxa"/>
          </w:tcPr>
          <w:p w:rsidR="00167697" w:rsidRPr="005C7A3A" w:rsidRDefault="00167697" w:rsidP="006640CA">
            <w:pPr>
              <w:spacing w:after="0" w:line="240" w:lineRule="auto"/>
              <w:rPr>
                <w:rFonts w:ascii="Arial Narrow" w:hAnsi="Arial Narrow"/>
                <w:sz w:val="24"/>
                <w:szCs w:val="24"/>
              </w:rPr>
            </w:pPr>
          </w:p>
        </w:tc>
      </w:tr>
      <w:tr w:rsidR="00167697" w:rsidRPr="005C7A3A" w:rsidTr="006640CA">
        <w:tc>
          <w:tcPr>
            <w:tcW w:w="675" w:type="dxa"/>
          </w:tcPr>
          <w:p w:rsidR="00167697" w:rsidRPr="005C7A3A" w:rsidRDefault="00167697" w:rsidP="006640CA">
            <w:pPr>
              <w:spacing w:after="0" w:line="240" w:lineRule="auto"/>
              <w:rPr>
                <w:rFonts w:ascii="Arial Narrow" w:hAnsi="Arial Narrow"/>
                <w:sz w:val="24"/>
                <w:szCs w:val="24"/>
              </w:rPr>
            </w:pPr>
            <w:r w:rsidRPr="005C7A3A">
              <w:rPr>
                <w:rFonts w:ascii="Arial Narrow" w:hAnsi="Arial Narrow"/>
                <w:sz w:val="24"/>
                <w:szCs w:val="24"/>
              </w:rPr>
              <w:t>9.0</w:t>
            </w:r>
          </w:p>
        </w:tc>
        <w:tc>
          <w:tcPr>
            <w:tcW w:w="4653" w:type="dxa"/>
          </w:tcPr>
          <w:p w:rsidR="00167697" w:rsidRPr="005C7A3A" w:rsidRDefault="00167697" w:rsidP="006640CA">
            <w:pPr>
              <w:spacing w:after="0" w:line="240" w:lineRule="auto"/>
              <w:jc w:val="both"/>
              <w:rPr>
                <w:rFonts w:ascii="Arial Narrow" w:hAnsi="Arial Narrow"/>
                <w:sz w:val="24"/>
                <w:szCs w:val="24"/>
              </w:rPr>
            </w:pPr>
            <w:r w:rsidRPr="005C7A3A">
              <w:rPr>
                <w:rFonts w:ascii="Arial Narrow" w:hAnsi="Arial Narrow"/>
                <w:sz w:val="24"/>
                <w:szCs w:val="24"/>
              </w:rPr>
              <w:t>Suggestions, if any, for improving the quality</w:t>
            </w:r>
          </w:p>
        </w:tc>
        <w:tc>
          <w:tcPr>
            <w:tcW w:w="4140" w:type="dxa"/>
          </w:tcPr>
          <w:p w:rsidR="00167697" w:rsidRPr="005C7A3A" w:rsidRDefault="00167697" w:rsidP="006640CA">
            <w:pPr>
              <w:spacing w:after="0" w:line="240" w:lineRule="auto"/>
              <w:rPr>
                <w:rFonts w:ascii="Arial Narrow" w:hAnsi="Arial Narrow"/>
                <w:sz w:val="24"/>
                <w:szCs w:val="24"/>
              </w:rPr>
            </w:pPr>
          </w:p>
        </w:tc>
      </w:tr>
    </w:tbl>
    <w:p w:rsidR="00167697" w:rsidRDefault="00167697" w:rsidP="00167697">
      <w:pPr>
        <w:widowControl w:val="0"/>
        <w:autoSpaceDE w:val="0"/>
        <w:autoSpaceDN w:val="0"/>
        <w:adjustRightInd w:val="0"/>
        <w:spacing w:after="0" w:line="1" w:lineRule="exact"/>
        <w:rPr>
          <w:rFonts w:ascii="Times New Roman" w:hAnsi="Times New Roman" w:cs="Times New Roman"/>
          <w:sz w:val="24"/>
          <w:szCs w:val="24"/>
        </w:rPr>
      </w:pPr>
    </w:p>
    <w:p w:rsidR="00940F86" w:rsidRDefault="00940F86" w:rsidP="00940F86">
      <w:pPr>
        <w:spacing w:after="0" w:line="240" w:lineRule="auto"/>
      </w:pPr>
    </w:p>
    <w:p w:rsidR="00167697" w:rsidRDefault="00167697">
      <w:pPr>
        <w:rPr>
          <w:rFonts w:ascii="Arial Narrow" w:hAnsi="Arial Narrow" w:cs="Bookman Old Style"/>
          <w:b/>
          <w:bCs/>
          <w:sz w:val="28"/>
          <w:szCs w:val="28"/>
          <w:u w:val="single"/>
        </w:rPr>
      </w:pPr>
      <w:r>
        <w:rPr>
          <w:rFonts w:ascii="Arial Narrow" w:hAnsi="Arial Narrow" w:cs="Bookman Old Style"/>
          <w:b/>
          <w:bCs/>
          <w:sz w:val="28"/>
          <w:szCs w:val="28"/>
          <w:u w:val="single"/>
        </w:rPr>
        <w:br w:type="page"/>
      </w:r>
    </w:p>
    <w:p w:rsidR="00615EA2" w:rsidRDefault="00996CAA" w:rsidP="00167697">
      <w:pPr>
        <w:spacing w:after="0" w:line="240" w:lineRule="auto"/>
        <w:jc w:val="right"/>
        <w:rPr>
          <w:rFonts w:ascii="Arial Narrow" w:hAnsi="Arial Narrow" w:cs="Bookman Old Style"/>
          <w:b/>
          <w:bCs/>
          <w:sz w:val="28"/>
          <w:szCs w:val="28"/>
          <w:u w:val="single"/>
        </w:rPr>
      </w:pPr>
      <w:r w:rsidRPr="00167697">
        <w:rPr>
          <w:rFonts w:ascii="Arial Narrow" w:hAnsi="Arial Narrow" w:cs="Bookman Old Style"/>
          <w:b/>
          <w:bCs/>
          <w:sz w:val="28"/>
          <w:szCs w:val="28"/>
          <w:u w:val="single"/>
        </w:rPr>
        <w:lastRenderedPageBreak/>
        <w:t xml:space="preserve">APPENDIX – </w:t>
      </w:r>
      <w:r w:rsidR="003B4464">
        <w:rPr>
          <w:rFonts w:ascii="Arial Narrow" w:hAnsi="Arial Narrow" w:cs="Bookman Old Style"/>
          <w:b/>
          <w:bCs/>
          <w:sz w:val="28"/>
          <w:szCs w:val="28"/>
          <w:u w:val="single"/>
        </w:rPr>
        <w:t>I</w:t>
      </w:r>
      <w:r w:rsidRPr="00167697">
        <w:rPr>
          <w:rFonts w:ascii="Arial Narrow" w:hAnsi="Arial Narrow" w:cs="Bookman Old Style"/>
          <w:b/>
          <w:bCs/>
          <w:sz w:val="28"/>
          <w:szCs w:val="28"/>
          <w:u w:val="single"/>
        </w:rPr>
        <w:t>I</w:t>
      </w:r>
      <w:r w:rsidR="00940F86" w:rsidRPr="00167697">
        <w:rPr>
          <w:rFonts w:ascii="Arial Narrow" w:hAnsi="Arial Narrow" w:cs="Bookman Old Style"/>
          <w:b/>
          <w:bCs/>
          <w:sz w:val="28"/>
          <w:szCs w:val="28"/>
          <w:u w:val="single"/>
        </w:rPr>
        <w:t>I</w:t>
      </w:r>
    </w:p>
    <w:p w:rsidR="00167697" w:rsidRDefault="00167697" w:rsidP="00167697">
      <w:pPr>
        <w:spacing w:after="0" w:line="240" w:lineRule="auto"/>
        <w:jc w:val="right"/>
        <w:rPr>
          <w:rFonts w:ascii="Arial Narrow" w:hAnsi="Arial Narrow" w:cs="Bookman Old Style"/>
          <w:b/>
          <w:bCs/>
          <w:sz w:val="28"/>
          <w:szCs w:val="28"/>
          <w:u w:val="single"/>
        </w:rPr>
      </w:pPr>
    </w:p>
    <w:p w:rsidR="00167697" w:rsidRPr="00167697" w:rsidRDefault="00167697" w:rsidP="00167697">
      <w:pPr>
        <w:spacing w:after="0" w:line="240" w:lineRule="auto"/>
        <w:jc w:val="right"/>
        <w:rPr>
          <w:rFonts w:ascii="Arial Narrow" w:hAnsi="Arial Narrow" w:cs="Times New Roman"/>
          <w:sz w:val="28"/>
          <w:szCs w:val="28"/>
        </w:rPr>
      </w:pPr>
    </w:p>
    <w:p w:rsidR="00996CAA" w:rsidRDefault="00996CAA" w:rsidP="00615EA2">
      <w:pPr>
        <w:jc w:val="center"/>
        <w:rPr>
          <w:rFonts w:ascii="Arial Narrow" w:hAnsi="Arial Narrow" w:cs="Bookman Old Style"/>
          <w:b/>
          <w:bCs/>
          <w:sz w:val="28"/>
          <w:szCs w:val="28"/>
          <w:u w:val="single"/>
        </w:rPr>
      </w:pPr>
      <w:r w:rsidRPr="00167697">
        <w:rPr>
          <w:rFonts w:ascii="Arial Narrow" w:hAnsi="Arial Narrow" w:cs="Bookman Old Style"/>
          <w:b/>
          <w:bCs/>
          <w:sz w:val="28"/>
          <w:szCs w:val="28"/>
          <w:u w:val="single"/>
        </w:rPr>
        <w:t>FINANCIAL BID</w:t>
      </w:r>
    </w:p>
    <w:p w:rsidR="00167697" w:rsidRPr="00167697" w:rsidRDefault="00167697" w:rsidP="00615EA2">
      <w:pPr>
        <w:jc w:val="center"/>
        <w:rPr>
          <w:rFonts w:ascii="Arial Narrow" w:hAnsi="Arial Narrow" w:cs="Times New Roman"/>
          <w:sz w:val="28"/>
          <w:szCs w:val="28"/>
        </w:rPr>
      </w:pPr>
    </w:p>
    <w:p w:rsidR="00996CAA" w:rsidRPr="005C7A3A" w:rsidRDefault="00996CAA" w:rsidP="00996CAA">
      <w:pPr>
        <w:widowControl w:val="0"/>
        <w:autoSpaceDE w:val="0"/>
        <w:autoSpaceDN w:val="0"/>
        <w:adjustRightInd w:val="0"/>
        <w:spacing w:after="0" w:line="239" w:lineRule="auto"/>
        <w:rPr>
          <w:rFonts w:ascii="Arial Narrow" w:hAnsi="Arial Narrow" w:cs="Times New Roman"/>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The Under Secretary (PMSSY),</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 New Delhi.</w:t>
      </w:r>
    </w:p>
    <w:p w:rsidR="00996CAA" w:rsidRPr="005C7A3A" w:rsidRDefault="00996CAA" w:rsidP="00996CAA">
      <w:pPr>
        <w:widowControl w:val="0"/>
        <w:autoSpaceDE w:val="0"/>
        <w:autoSpaceDN w:val="0"/>
        <w:adjustRightInd w:val="0"/>
        <w:spacing w:after="0" w:line="356"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8" w:lineRule="auto"/>
        <w:ind w:left="720" w:hanging="720"/>
        <w:jc w:val="both"/>
        <w:rPr>
          <w:rFonts w:ascii="Arial Narrow" w:hAnsi="Arial Narrow" w:cs="Times New Roman"/>
          <w:sz w:val="24"/>
          <w:szCs w:val="24"/>
        </w:rPr>
      </w:pPr>
      <w:r w:rsidRPr="005C7A3A">
        <w:rPr>
          <w:rFonts w:ascii="Arial Narrow" w:hAnsi="Arial Narrow" w:cs="Helvetica"/>
          <w:sz w:val="24"/>
          <w:szCs w:val="24"/>
        </w:rPr>
        <w:t xml:space="preserve">Sub: - </w:t>
      </w:r>
      <w:r w:rsidR="00167697">
        <w:rPr>
          <w:rFonts w:ascii="Arial Narrow" w:hAnsi="Arial Narrow" w:cs="Helvetica"/>
          <w:sz w:val="24"/>
          <w:szCs w:val="24"/>
        </w:rPr>
        <w:tab/>
      </w:r>
      <w:r w:rsidRPr="005C7A3A">
        <w:rPr>
          <w:rFonts w:ascii="Arial Narrow" w:hAnsi="Arial Narrow" w:cs="Helvetica"/>
          <w:sz w:val="24"/>
          <w:szCs w:val="24"/>
        </w:rPr>
        <w:t>“</w:t>
      </w:r>
      <w:r w:rsidR="003B4464">
        <w:rPr>
          <w:rFonts w:ascii="Arial Narrow" w:hAnsi="Arial Narrow" w:cs="Helvetica"/>
          <w:b/>
          <w:sz w:val="24"/>
          <w:szCs w:val="24"/>
        </w:rPr>
        <w:t>Refer Appendix-I</w:t>
      </w:r>
      <w:r w:rsidR="003B4464">
        <w:rPr>
          <w:rFonts w:ascii="Arial Narrow" w:hAnsi="Arial Narrow" w:cs="Helvetica"/>
          <w:sz w:val="24"/>
          <w:szCs w:val="24"/>
        </w:rPr>
        <w:t>”</w:t>
      </w:r>
      <w:r w:rsidRPr="005C7A3A">
        <w:rPr>
          <w:rFonts w:ascii="Arial Narrow" w:hAnsi="Arial Narrow" w:cs="Helvetica"/>
          <w:sz w:val="24"/>
          <w:szCs w:val="24"/>
        </w:rPr>
        <w:t>.</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r w:rsidRPr="005C7A3A">
        <w:rPr>
          <w:rFonts w:ascii="Arial Narrow" w:hAnsi="Arial Narrow" w:cs="Helvetica"/>
          <w:sz w:val="24"/>
          <w:szCs w:val="24"/>
        </w:rPr>
        <w:t>Sir:</w:t>
      </w:r>
    </w:p>
    <w:p w:rsidR="00996CAA" w:rsidRPr="005C7A3A" w:rsidRDefault="00996CAA" w:rsidP="00167697">
      <w:pPr>
        <w:widowControl w:val="0"/>
        <w:autoSpaceDE w:val="0"/>
        <w:autoSpaceDN w:val="0"/>
        <w:adjustRightInd w:val="0"/>
        <w:spacing w:after="0" w:line="360" w:lineRule="auto"/>
        <w:rPr>
          <w:rFonts w:ascii="Arial Narrow" w:hAnsi="Arial Narrow" w:cs="Times New Roman"/>
          <w:sz w:val="24"/>
          <w:szCs w:val="24"/>
        </w:rPr>
      </w:pPr>
    </w:p>
    <w:p w:rsidR="00996CAA" w:rsidRPr="005C7A3A" w:rsidRDefault="00996CAA" w:rsidP="00167697">
      <w:pPr>
        <w:widowControl w:val="0"/>
        <w:overflowPunct w:val="0"/>
        <w:autoSpaceDE w:val="0"/>
        <w:autoSpaceDN w:val="0"/>
        <w:adjustRightInd w:val="0"/>
        <w:spacing w:after="0" w:line="360" w:lineRule="auto"/>
        <w:ind w:firstLine="720"/>
        <w:jc w:val="both"/>
        <w:rPr>
          <w:rFonts w:ascii="Arial Narrow" w:hAnsi="Arial Narrow" w:cs="Times New Roman"/>
          <w:sz w:val="24"/>
          <w:szCs w:val="24"/>
        </w:rPr>
      </w:pPr>
      <w:r w:rsidRPr="005C7A3A">
        <w:rPr>
          <w:rFonts w:ascii="Arial Narrow" w:hAnsi="Arial Narrow" w:cs="Helvetica"/>
          <w:sz w:val="24"/>
          <w:szCs w:val="24"/>
        </w:rPr>
        <w:t>I/We _____________________________________________ TPQA herewith enclose financial bid</w:t>
      </w:r>
      <w:r w:rsidR="003B4464">
        <w:rPr>
          <w:rFonts w:ascii="Arial Narrow" w:hAnsi="Arial Narrow" w:cs="Helvetica"/>
          <w:sz w:val="24"/>
          <w:szCs w:val="24"/>
        </w:rPr>
        <w:t>s</w:t>
      </w:r>
      <w:r w:rsidRPr="005C7A3A">
        <w:rPr>
          <w:rFonts w:ascii="Arial Narrow" w:hAnsi="Arial Narrow" w:cs="Helvetica"/>
          <w:sz w:val="24"/>
          <w:szCs w:val="24"/>
        </w:rPr>
        <w:t xml:space="preserve"> for </w:t>
      </w:r>
      <w:r w:rsidR="003B4464">
        <w:rPr>
          <w:rFonts w:ascii="Arial Narrow" w:hAnsi="Arial Narrow" w:cs="Helvetica"/>
          <w:sz w:val="24"/>
          <w:szCs w:val="24"/>
        </w:rPr>
        <w:t>considering our Agency / I</w:t>
      </w:r>
      <w:r w:rsidRPr="005C7A3A">
        <w:rPr>
          <w:rFonts w:ascii="Arial Narrow" w:hAnsi="Arial Narrow" w:cs="Helvetica"/>
          <w:sz w:val="24"/>
          <w:szCs w:val="24"/>
        </w:rPr>
        <w:t>nstitute as TPQA for above work as per the scope of work given under terms of reference.</w:t>
      </w:r>
    </w:p>
    <w:p w:rsidR="00996CAA" w:rsidRPr="005C7A3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01" w:lineRule="exact"/>
        <w:rPr>
          <w:rFonts w:ascii="Arial Narrow" w:hAnsi="Arial Narrow" w:cs="Times New Roman"/>
          <w:sz w:val="24"/>
          <w:szCs w:val="24"/>
        </w:rPr>
      </w:pPr>
    </w:p>
    <w:p w:rsidR="00996CAA" w:rsidRDefault="00996CAA" w:rsidP="00615EA2">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615EA2" w:rsidRDefault="00615EA2" w:rsidP="00615EA2">
      <w:pPr>
        <w:widowControl w:val="0"/>
        <w:autoSpaceDE w:val="0"/>
        <w:autoSpaceDN w:val="0"/>
        <w:adjustRightInd w:val="0"/>
        <w:spacing w:after="0" w:line="240" w:lineRule="auto"/>
        <w:ind w:left="5040" w:firstLine="720"/>
        <w:rPr>
          <w:rFonts w:ascii="Arial Narrow" w:hAnsi="Arial Narrow" w:cs="Helvetica"/>
          <w:bCs/>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b/>
          <w:bCs/>
          <w:sz w:val="24"/>
          <w:szCs w:val="24"/>
        </w:rPr>
        <w:t>Signature _______________________</w:t>
      </w: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w:t>
      </w:r>
      <w:proofErr w:type="gramStart"/>
      <w:r w:rsidRPr="005C7A3A">
        <w:rPr>
          <w:rFonts w:ascii="Arial Narrow" w:hAnsi="Arial Narrow" w:cs="Helvetica"/>
          <w:sz w:val="24"/>
          <w:szCs w:val="24"/>
        </w:rPr>
        <w:t>auth</w:t>
      </w:r>
      <w:r>
        <w:rPr>
          <w:rFonts w:ascii="Arial Narrow" w:hAnsi="Arial Narrow" w:cs="Helvetica"/>
          <w:sz w:val="24"/>
          <w:szCs w:val="24"/>
        </w:rPr>
        <w:t>orized</w:t>
      </w:r>
      <w:proofErr w:type="gramEnd"/>
      <w:r>
        <w:rPr>
          <w:rFonts w:ascii="Arial Narrow" w:hAnsi="Arial Narrow" w:cs="Helvetica"/>
          <w:sz w:val="24"/>
          <w:szCs w:val="24"/>
        </w:rPr>
        <w:t xml:space="preserve"> Representative of the TPQ</w:t>
      </w:r>
      <w:r w:rsidRPr="005C7A3A">
        <w:rPr>
          <w:rFonts w:ascii="Arial Narrow" w:hAnsi="Arial Narrow" w:cs="Helvetica"/>
          <w:sz w:val="24"/>
          <w:szCs w:val="24"/>
        </w:rPr>
        <w:t>A)</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 xml:space="preserve">Full Name </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615EA2" w:rsidP="00615EA2">
      <w:pPr>
        <w:widowControl w:val="0"/>
        <w:autoSpaceDE w:val="0"/>
        <w:autoSpaceDN w:val="0"/>
        <w:adjustRightInd w:val="0"/>
        <w:spacing w:after="0" w:line="240" w:lineRule="auto"/>
        <w:ind w:left="5040" w:firstLine="720"/>
        <w:rPr>
          <w:rFonts w:ascii="Arial Narrow" w:hAnsi="Arial Narrow" w:cs="Times New Roman"/>
          <w:sz w:val="24"/>
          <w:szCs w:val="24"/>
        </w:rPr>
      </w:pPr>
      <w:r>
        <w:rPr>
          <w:rFonts w:ascii="Arial Narrow" w:hAnsi="Arial Narrow" w:cs="Helvetica"/>
          <w:sz w:val="24"/>
          <w:szCs w:val="24"/>
        </w:rPr>
        <w:t xml:space="preserve">Tele </w:t>
      </w:r>
      <w:proofErr w:type="spellStart"/>
      <w:r>
        <w:rPr>
          <w:rFonts w:ascii="Arial Narrow" w:hAnsi="Arial Narrow" w:cs="Helvetica"/>
          <w:sz w:val="24"/>
          <w:szCs w:val="24"/>
        </w:rPr>
        <w:t>Nos</w:t>
      </w:r>
      <w:proofErr w:type="spellEnd"/>
      <w:r>
        <w:rPr>
          <w:rFonts w:ascii="Arial Narrow" w:hAnsi="Arial Narrow" w:cs="Helvetica"/>
          <w:sz w:val="24"/>
          <w:szCs w:val="24"/>
        </w:rPr>
        <w:t>: (O</w:t>
      </w:r>
      <w:proofErr w:type="gramStart"/>
      <w:r>
        <w:rPr>
          <w:rFonts w:ascii="Arial Narrow" w:hAnsi="Arial Narrow" w:cs="Helvetica"/>
          <w:sz w:val="24"/>
          <w:szCs w:val="24"/>
        </w:rPr>
        <w:t>)_</w:t>
      </w:r>
      <w:proofErr w:type="gramEnd"/>
      <w:r>
        <w:rPr>
          <w:rFonts w:ascii="Arial Narrow" w:hAnsi="Arial Narrow" w:cs="Helvetica"/>
          <w:sz w:val="24"/>
          <w:szCs w:val="24"/>
        </w:rPr>
        <w:t>_______ (R)___________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ind w:left="504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w:t>
      </w: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615EA2">
      <w:pPr>
        <w:widowControl w:val="0"/>
        <w:autoSpaceDE w:val="0"/>
        <w:autoSpaceDN w:val="0"/>
        <w:adjustRightInd w:val="0"/>
        <w:spacing w:after="0" w:line="240" w:lineRule="auto"/>
        <w:rPr>
          <w:rFonts w:ascii="Arial Narrow" w:hAnsi="Arial Narrow" w:cs="Times New Roman"/>
          <w:sz w:val="24"/>
          <w:szCs w:val="24"/>
        </w:rPr>
      </w:pPr>
    </w:p>
    <w:p w:rsidR="00241049" w:rsidRPr="00241049" w:rsidRDefault="0047197D" w:rsidP="00241049">
      <w:pPr>
        <w:widowControl w:val="0"/>
        <w:tabs>
          <w:tab w:val="left" w:pos="8392"/>
        </w:tabs>
        <w:autoSpaceDE w:val="0"/>
        <w:autoSpaceDN w:val="0"/>
        <w:adjustRightInd w:val="0"/>
        <w:spacing w:after="0" w:line="240" w:lineRule="auto"/>
        <w:jc w:val="right"/>
        <w:rPr>
          <w:rFonts w:ascii="Arial Narrow" w:hAnsi="Arial Narrow" w:cs="Times New Roman"/>
          <w:sz w:val="24"/>
          <w:szCs w:val="24"/>
        </w:rPr>
      </w:pPr>
      <w:r>
        <w:rPr>
          <w:rFonts w:ascii="Arial Narrow" w:hAnsi="Arial Narrow" w:cs="Times New Roman"/>
          <w:sz w:val="24"/>
          <w:szCs w:val="24"/>
        </w:rPr>
        <w:lastRenderedPageBreak/>
        <w:t>East</w:t>
      </w:r>
      <w:r w:rsidR="00241049">
        <w:rPr>
          <w:rFonts w:ascii="Arial Narrow" w:hAnsi="Arial Narrow" w:cs="Times New Roman"/>
          <w:sz w:val="24"/>
          <w:szCs w:val="24"/>
        </w:rPr>
        <w:t xml:space="preserve"> Zone</w:t>
      </w:r>
    </w:p>
    <w:p w:rsidR="00996CAA" w:rsidRPr="005C7A3A" w:rsidRDefault="00996CAA" w:rsidP="000128F7">
      <w:pPr>
        <w:widowControl w:val="0"/>
        <w:autoSpaceDE w:val="0"/>
        <w:autoSpaceDN w:val="0"/>
        <w:adjustRightInd w:val="0"/>
        <w:spacing w:after="0" w:line="240" w:lineRule="auto"/>
        <w:jc w:val="center"/>
        <w:rPr>
          <w:rFonts w:ascii="Arial Narrow" w:hAnsi="Arial Narrow" w:cs="Helvetica"/>
          <w:b/>
          <w:bCs/>
          <w:sz w:val="24"/>
          <w:szCs w:val="24"/>
        </w:rPr>
      </w:pPr>
      <w:r w:rsidRPr="005C7A3A">
        <w:rPr>
          <w:rFonts w:ascii="Arial Narrow" w:hAnsi="Arial Narrow" w:cs="Helvetica"/>
          <w:b/>
          <w:bCs/>
          <w:sz w:val="24"/>
          <w:szCs w:val="24"/>
        </w:rPr>
        <w:t>SCHEDULE OF WORK</w:t>
      </w:r>
    </w:p>
    <w:p w:rsidR="00996CAA" w:rsidRPr="005C7A3A" w:rsidRDefault="00996CAA" w:rsidP="000128F7">
      <w:pPr>
        <w:widowControl w:val="0"/>
        <w:autoSpaceDE w:val="0"/>
        <w:autoSpaceDN w:val="0"/>
        <w:adjustRightInd w:val="0"/>
        <w:spacing w:after="0" w:line="240" w:lineRule="auto"/>
        <w:rPr>
          <w:rFonts w:ascii="Arial Narrow" w:hAnsi="Arial Narrow" w:cs="Helvetica"/>
          <w:b/>
          <w:bCs/>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rPr>
        <w:t>Name of work:</w:t>
      </w:r>
      <w:r w:rsidRPr="005C7A3A">
        <w:rPr>
          <w:rFonts w:ascii="Arial Narrow" w:hAnsi="Arial Narrow" w:cs="Helvetica"/>
          <w:b/>
          <w:bCs/>
          <w:sz w:val="24"/>
          <w:szCs w:val="24"/>
        </w:rPr>
        <w:tab/>
        <w:t>“As per Individual Work”.</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tbl>
      <w:tblPr>
        <w:tblStyle w:val="TableGrid"/>
        <w:tblW w:w="0" w:type="auto"/>
        <w:tblLayout w:type="fixed"/>
        <w:tblLook w:val="04A0" w:firstRow="1" w:lastRow="0" w:firstColumn="1" w:lastColumn="0" w:noHBand="0" w:noVBand="1"/>
      </w:tblPr>
      <w:tblGrid>
        <w:gridCol w:w="719"/>
        <w:gridCol w:w="3310"/>
        <w:gridCol w:w="1634"/>
        <w:gridCol w:w="1465"/>
        <w:gridCol w:w="2448"/>
      </w:tblGrid>
      <w:tr w:rsidR="00996CAA" w:rsidRPr="005C7A3A" w:rsidTr="00615EA2">
        <w:tc>
          <w:tcPr>
            <w:tcW w:w="719"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S.</w:t>
            </w:r>
          </w:p>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No.</w:t>
            </w:r>
          </w:p>
        </w:tc>
        <w:tc>
          <w:tcPr>
            <w:tcW w:w="3310" w:type="dxa"/>
          </w:tcPr>
          <w:p w:rsidR="00996CAA" w:rsidRPr="00A502D3" w:rsidRDefault="00996CAA" w:rsidP="000128F7">
            <w:pPr>
              <w:widowControl w:val="0"/>
              <w:autoSpaceDE w:val="0"/>
              <w:autoSpaceDN w:val="0"/>
              <w:adjustRightInd w:val="0"/>
              <w:rPr>
                <w:rFonts w:ascii="Arial Narrow" w:hAnsi="Arial Narrow" w:cs="Times New Roman"/>
                <w:b/>
                <w:sz w:val="24"/>
                <w:szCs w:val="24"/>
              </w:rPr>
            </w:pPr>
            <w:r w:rsidRPr="00A502D3">
              <w:rPr>
                <w:rFonts w:ascii="Arial Narrow" w:hAnsi="Arial Narrow" w:cs="Times New Roman"/>
                <w:b/>
                <w:sz w:val="24"/>
                <w:szCs w:val="24"/>
              </w:rPr>
              <w:t>Description of Item/Service</w:t>
            </w:r>
          </w:p>
        </w:tc>
        <w:tc>
          <w:tcPr>
            <w:tcW w:w="1634" w:type="dxa"/>
          </w:tcPr>
          <w:p w:rsidR="00996CAA" w:rsidRPr="00A502D3" w:rsidRDefault="00032F56" w:rsidP="000128F7">
            <w:pPr>
              <w:widowControl w:val="0"/>
              <w:autoSpaceDE w:val="0"/>
              <w:autoSpaceDN w:val="0"/>
              <w:adjustRightInd w:val="0"/>
              <w:rPr>
                <w:rFonts w:ascii="Arial Narrow" w:hAnsi="Arial Narrow" w:cs="Times New Roman"/>
                <w:b/>
                <w:sz w:val="24"/>
                <w:szCs w:val="24"/>
              </w:rPr>
            </w:pPr>
            <w:r>
              <w:rPr>
                <w:rFonts w:ascii="Arial Narrow" w:hAnsi="Arial Narrow" w:cs="Times New Roman"/>
                <w:b/>
                <w:sz w:val="24"/>
                <w:szCs w:val="24"/>
              </w:rPr>
              <w:t>Estimated</w:t>
            </w:r>
            <w:r w:rsidR="00996CAA" w:rsidRPr="00A502D3">
              <w:rPr>
                <w:rFonts w:ascii="Arial Narrow" w:hAnsi="Arial Narrow" w:cs="Times New Roman"/>
                <w:b/>
                <w:sz w:val="24"/>
                <w:szCs w:val="24"/>
              </w:rPr>
              <w:t xml:space="preserve"> Cost of the work</w:t>
            </w:r>
          </w:p>
        </w:tc>
        <w:tc>
          <w:tcPr>
            <w:tcW w:w="1465" w:type="dxa"/>
          </w:tcPr>
          <w:p w:rsidR="00996CAA" w:rsidRPr="00A502D3" w:rsidRDefault="00996CAA" w:rsidP="000128F7">
            <w:pPr>
              <w:widowControl w:val="0"/>
              <w:autoSpaceDE w:val="0"/>
              <w:autoSpaceDN w:val="0"/>
              <w:adjustRightInd w:val="0"/>
              <w:jc w:val="center"/>
              <w:rPr>
                <w:rFonts w:ascii="Arial Narrow" w:hAnsi="Arial Narrow" w:cs="Times New Roman"/>
                <w:b/>
                <w:sz w:val="24"/>
                <w:szCs w:val="24"/>
              </w:rPr>
            </w:pPr>
            <w:r w:rsidRPr="00A502D3">
              <w:rPr>
                <w:rFonts w:ascii="Arial Narrow" w:hAnsi="Arial Narrow" w:cs="Times New Roman"/>
                <w:b/>
                <w:sz w:val="24"/>
                <w:szCs w:val="24"/>
              </w:rPr>
              <w:t>Period</w:t>
            </w:r>
          </w:p>
        </w:tc>
        <w:tc>
          <w:tcPr>
            <w:tcW w:w="2448" w:type="dxa"/>
          </w:tcPr>
          <w:p w:rsidR="00996CAA" w:rsidRPr="00A502D3" w:rsidRDefault="00032F56" w:rsidP="00032F56">
            <w:pPr>
              <w:widowControl w:val="0"/>
              <w:autoSpaceDE w:val="0"/>
              <w:autoSpaceDN w:val="0"/>
              <w:adjustRightInd w:val="0"/>
              <w:jc w:val="both"/>
              <w:rPr>
                <w:rFonts w:ascii="Arial Narrow" w:hAnsi="Arial Narrow" w:cs="Times New Roman"/>
                <w:b/>
                <w:sz w:val="24"/>
                <w:szCs w:val="24"/>
              </w:rPr>
            </w:pPr>
            <w:r>
              <w:rPr>
                <w:rFonts w:ascii="Arial Narrow" w:hAnsi="Arial Narrow" w:cs="Times New Roman"/>
                <w:b/>
                <w:sz w:val="24"/>
                <w:szCs w:val="24"/>
              </w:rPr>
              <w:t xml:space="preserve">Lump sum </w:t>
            </w:r>
            <w:r w:rsidR="00996CAA" w:rsidRPr="00A502D3">
              <w:rPr>
                <w:rFonts w:ascii="Arial Narrow" w:hAnsi="Arial Narrow" w:cs="Times New Roman"/>
                <w:b/>
                <w:sz w:val="24"/>
                <w:szCs w:val="24"/>
              </w:rPr>
              <w:t xml:space="preserve">Fee (In words &amp; Figures) </w:t>
            </w:r>
          </w:p>
        </w:tc>
      </w:tr>
      <w:tr w:rsidR="00996CAA" w:rsidRPr="005C7A3A" w:rsidTr="00615EA2">
        <w:tc>
          <w:tcPr>
            <w:tcW w:w="719" w:type="dxa"/>
          </w:tcPr>
          <w:p w:rsidR="00996CAA" w:rsidRPr="005C7A3A" w:rsidRDefault="00996CAA" w:rsidP="000128F7">
            <w:pPr>
              <w:widowControl w:val="0"/>
              <w:autoSpaceDE w:val="0"/>
              <w:autoSpaceDN w:val="0"/>
              <w:adjustRightInd w:val="0"/>
              <w:rPr>
                <w:rFonts w:ascii="Arial Narrow" w:hAnsi="Arial Narrow" w:cs="Times New Roman"/>
                <w:sz w:val="24"/>
                <w:szCs w:val="24"/>
              </w:rPr>
            </w:pPr>
            <w:r w:rsidRPr="005C7A3A">
              <w:rPr>
                <w:rFonts w:ascii="Arial Narrow" w:hAnsi="Arial Narrow" w:cs="Times New Roman"/>
                <w:sz w:val="24"/>
                <w:szCs w:val="24"/>
              </w:rPr>
              <w:t>1</w:t>
            </w:r>
          </w:p>
        </w:tc>
        <w:tc>
          <w:tcPr>
            <w:tcW w:w="3310" w:type="dxa"/>
          </w:tcPr>
          <w:p w:rsidR="00996CAA" w:rsidRPr="005C7A3A" w:rsidRDefault="00996CAA" w:rsidP="000128F7">
            <w:pPr>
              <w:widowControl w:val="0"/>
              <w:autoSpaceDE w:val="0"/>
              <w:autoSpaceDN w:val="0"/>
              <w:adjustRightInd w:val="0"/>
              <w:jc w:val="both"/>
              <w:rPr>
                <w:rFonts w:ascii="Arial Narrow" w:hAnsi="Arial Narrow" w:cs="Times New Roman"/>
                <w:sz w:val="24"/>
                <w:szCs w:val="24"/>
              </w:rPr>
            </w:pPr>
            <w:r w:rsidRPr="005C7A3A">
              <w:rPr>
                <w:rFonts w:ascii="Arial Narrow" w:hAnsi="Arial Narrow" w:cs="Times New Roman"/>
                <w:sz w:val="24"/>
                <w:szCs w:val="24"/>
              </w:rPr>
              <w:t xml:space="preserve">Providing </w:t>
            </w:r>
            <w:r w:rsidR="00032F56">
              <w:rPr>
                <w:rFonts w:ascii="Arial Narrow" w:hAnsi="Arial Narrow" w:cs="Times New Roman"/>
                <w:sz w:val="24"/>
                <w:szCs w:val="24"/>
              </w:rPr>
              <w:t xml:space="preserve">Third party Quality Audit and </w:t>
            </w:r>
            <w:r w:rsidRPr="005C7A3A">
              <w:rPr>
                <w:rFonts w:ascii="Arial Narrow" w:hAnsi="Arial Narrow" w:cs="Times New Roman"/>
                <w:sz w:val="24"/>
                <w:szCs w:val="24"/>
              </w:rPr>
              <w:t>quality assurance/ inspection services for the above work as per the terms and conditions mentioned in the tender</w:t>
            </w:r>
            <w:r w:rsidR="00314D5E">
              <w:rPr>
                <w:rFonts w:ascii="Arial Narrow" w:hAnsi="Arial Narrow" w:cs="Times New Roman"/>
                <w:sz w:val="24"/>
                <w:szCs w:val="24"/>
              </w:rPr>
              <w:t xml:space="preserve"> for East Zone details of which are given in tender </w:t>
            </w:r>
            <w:r w:rsidR="00CD7770">
              <w:rPr>
                <w:rFonts w:ascii="Arial Narrow" w:hAnsi="Arial Narrow" w:cs="Times New Roman"/>
                <w:sz w:val="24"/>
                <w:szCs w:val="24"/>
              </w:rPr>
              <w:t>paper</w:t>
            </w:r>
          </w:p>
        </w:tc>
        <w:tc>
          <w:tcPr>
            <w:tcW w:w="1634" w:type="dxa"/>
          </w:tcPr>
          <w:p w:rsidR="00996CAA" w:rsidRPr="005C7A3A" w:rsidRDefault="0047197D" w:rsidP="000128F7">
            <w:pPr>
              <w:widowControl w:val="0"/>
              <w:autoSpaceDE w:val="0"/>
              <w:autoSpaceDN w:val="0"/>
              <w:adjustRightInd w:val="0"/>
              <w:rPr>
                <w:rFonts w:ascii="Arial Narrow" w:hAnsi="Arial Narrow" w:cs="Times New Roman"/>
                <w:sz w:val="24"/>
                <w:szCs w:val="24"/>
              </w:rPr>
            </w:pPr>
            <w:r>
              <w:rPr>
                <w:rFonts w:ascii="Arial Narrow" w:hAnsi="Arial Narrow" w:cs="Times New Roman"/>
                <w:sz w:val="24"/>
                <w:szCs w:val="24"/>
              </w:rPr>
              <w:t>516.31</w:t>
            </w:r>
            <w:r w:rsidR="00314D5E">
              <w:rPr>
                <w:rFonts w:ascii="Arial Narrow" w:hAnsi="Arial Narrow" w:cs="Times New Roman"/>
                <w:sz w:val="24"/>
                <w:szCs w:val="24"/>
              </w:rPr>
              <w:t xml:space="preserve"> cr.</w:t>
            </w:r>
          </w:p>
        </w:tc>
        <w:tc>
          <w:tcPr>
            <w:tcW w:w="1465" w:type="dxa"/>
          </w:tcPr>
          <w:p w:rsidR="00996CAA" w:rsidRPr="00615EA2" w:rsidRDefault="00615EA2" w:rsidP="008875EA">
            <w:pPr>
              <w:widowControl w:val="0"/>
              <w:autoSpaceDE w:val="0"/>
              <w:autoSpaceDN w:val="0"/>
              <w:adjustRightInd w:val="0"/>
              <w:rPr>
                <w:rFonts w:ascii="Arial Narrow" w:hAnsi="Arial Narrow" w:cs="Times New Roman"/>
                <w:sz w:val="24"/>
                <w:szCs w:val="24"/>
              </w:rPr>
            </w:pPr>
            <w:r>
              <w:rPr>
                <w:rFonts w:ascii="Arial Narrow" w:hAnsi="Arial Narrow" w:cs="Times New Roman"/>
                <w:sz w:val="24"/>
                <w:szCs w:val="24"/>
              </w:rPr>
              <w:t>2</w:t>
            </w:r>
            <w:r w:rsidR="008875EA">
              <w:rPr>
                <w:rFonts w:ascii="Arial Narrow" w:hAnsi="Arial Narrow" w:cs="Times New Roman"/>
                <w:sz w:val="24"/>
                <w:szCs w:val="24"/>
              </w:rPr>
              <w:t>4</w:t>
            </w:r>
            <w:r>
              <w:rPr>
                <w:rFonts w:ascii="Arial Narrow" w:hAnsi="Arial Narrow" w:cs="Times New Roman"/>
                <w:sz w:val="24"/>
                <w:szCs w:val="24"/>
              </w:rPr>
              <w:t xml:space="preserve"> </w:t>
            </w:r>
            <w:r w:rsidR="00996CAA" w:rsidRPr="00615EA2">
              <w:rPr>
                <w:rFonts w:ascii="Arial Narrow" w:hAnsi="Arial Narrow" w:cs="Times New Roman"/>
                <w:sz w:val="24"/>
                <w:szCs w:val="24"/>
              </w:rPr>
              <w:t>months*</w:t>
            </w:r>
          </w:p>
        </w:tc>
        <w:tc>
          <w:tcPr>
            <w:tcW w:w="2448" w:type="dxa"/>
          </w:tcPr>
          <w:p w:rsidR="00996CAA" w:rsidRPr="005C7A3A" w:rsidRDefault="00996CAA" w:rsidP="000128F7">
            <w:pPr>
              <w:widowControl w:val="0"/>
              <w:autoSpaceDE w:val="0"/>
              <w:autoSpaceDN w:val="0"/>
              <w:adjustRightInd w:val="0"/>
              <w:rPr>
                <w:rFonts w:ascii="Arial Narrow" w:hAnsi="Arial Narrow" w:cs="Times New Roman"/>
                <w:sz w:val="24"/>
                <w:szCs w:val="24"/>
              </w:rPr>
            </w:pPr>
          </w:p>
        </w:tc>
      </w:tr>
    </w:tbl>
    <w:p w:rsidR="00615EA2" w:rsidRDefault="00615EA2" w:rsidP="000128F7">
      <w:pPr>
        <w:widowControl w:val="0"/>
        <w:autoSpaceDE w:val="0"/>
        <w:autoSpaceDN w:val="0"/>
        <w:adjustRightInd w:val="0"/>
        <w:spacing w:after="0" w:line="240" w:lineRule="auto"/>
        <w:rPr>
          <w:rFonts w:ascii="Arial Narrow" w:hAnsi="Arial Narrow" w:cs="Times New Roman"/>
          <w:sz w:val="24"/>
          <w:szCs w:val="24"/>
        </w:rPr>
      </w:pPr>
    </w:p>
    <w:p w:rsidR="00996CAA" w:rsidRPr="007E4549" w:rsidRDefault="00996CAA" w:rsidP="000128F7">
      <w:pPr>
        <w:widowControl w:val="0"/>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Pr="007E4549">
        <w:rPr>
          <w:rFonts w:ascii="Arial Narrow" w:hAnsi="Arial Narrow" w:cs="Times New Roman"/>
          <w:sz w:val="24"/>
          <w:szCs w:val="24"/>
        </w:rPr>
        <w:t xml:space="preserve">Period may vary as per actual date of completion and nothing on this account shall be payable. </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r w:rsidRPr="005C7A3A">
        <w:rPr>
          <w:rFonts w:ascii="Arial Narrow" w:hAnsi="Arial Narrow" w:cs="Helvetica"/>
          <w:b/>
          <w:bCs/>
          <w:sz w:val="24"/>
          <w:szCs w:val="24"/>
          <w:u w:val="single"/>
        </w:rPr>
        <w:t>IMPORTANT NOTES:</w:t>
      </w:r>
    </w:p>
    <w:p w:rsidR="00996CAA" w:rsidRPr="005C7A3A" w:rsidRDefault="00996CAA" w:rsidP="000128F7">
      <w:pPr>
        <w:widowControl w:val="0"/>
        <w:overflowPunct w:val="0"/>
        <w:autoSpaceDE w:val="0"/>
        <w:autoSpaceDN w:val="0"/>
        <w:adjustRightInd w:val="0"/>
        <w:spacing w:after="0" w:line="240" w:lineRule="auto"/>
        <w:ind w:right="100"/>
        <w:jc w:val="both"/>
        <w:rPr>
          <w:rFonts w:ascii="Arial Narrow" w:hAnsi="Arial Narrow" w:cs="Times New Roman"/>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The quoted amount shall be inclusive of all prevailing taxes and fees but exclu</w:t>
      </w:r>
      <w:r w:rsidR="00ED0EAC">
        <w:rPr>
          <w:rFonts w:ascii="Arial Narrow" w:hAnsi="Arial Narrow" w:cs="Helvetica"/>
          <w:sz w:val="24"/>
          <w:szCs w:val="24"/>
        </w:rPr>
        <w:t xml:space="preserve">ding the statutory service tax, which shall be reimbursed.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Pr="005C7A3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Services of Third Party Inspection agency shall be required </w:t>
      </w:r>
      <w:r w:rsidR="00243F49" w:rsidRPr="005C7A3A">
        <w:rPr>
          <w:rFonts w:ascii="Arial Narrow" w:hAnsi="Arial Narrow" w:cs="Helvetica"/>
          <w:sz w:val="24"/>
          <w:szCs w:val="24"/>
        </w:rPr>
        <w:t>up to</w:t>
      </w:r>
      <w:r w:rsidRPr="005C7A3A">
        <w:rPr>
          <w:rFonts w:ascii="Arial Narrow" w:hAnsi="Arial Narrow" w:cs="Helvetica"/>
          <w:sz w:val="24"/>
          <w:szCs w:val="24"/>
        </w:rPr>
        <w:t xml:space="preserve"> the actual completion execution of work and </w:t>
      </w:r>
      <w:r w:rsidR="00ED0EAC">
        <w:rPr>
          <w:rFonts w:ascii="Arial Narrow" w:hAnsi="Arial Narrow" w:cs="Helvetica"/>
          <w:sz w:val="24"/>
          <w:szCs w:val="24"/>
        </w:rPr>
        <w:t>finalization of the final bill</w:t>
      </w:r>
      <w:r w:rsidR="00243F49" w:rsidRPr="005C7A3A">
        <w:rPr>
          <w:rFonts w:ascii="Arial Narrow" w:hAnsi="Arial Narrow" w:cs="Helvetica"/>
          <w:sz w:val="24"/>
          <w:szCs w:val="24"/>
        </w:rPr>
        <w:t xml:space="preserve">.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sidRPr="005C7A3A">
        <w:rPr>
          <w:rFonts w:ascii="Arial Narrow" w:hAnsi="Arial Narrow" w:cs="Helvetica"/>
          <w:sz w:val="24"/>
          <w:szCs w:val="24"/>
        </w:rPr>
        <w:t xml:space="preserve">No </w:t>
      </w:r>
      <w:r w:rsidR="00ED0EAC">
        <w:rPr>
          <w:rFonts w:ascii="Arial Narrow" w:hAnsi="Arial Narrow" w:cs="Helvetica"/>
          <w:sz w:val="24"/>
          <w:szCs w:val="24"/>
        </w:rPr>
        <w:t xml:space="preserve">extra payment except as quoted by the TPQA shall </w:t>
      </w:r>
      <w:r w:rsidRPr="005C7A3A">
        <w:rPr>
          <w:rFonts w:ascii="Arial Narrow" w:hAnsi="Arial Narrow" w:cs="Helvetica"/>
          <w:sz w:val="24"/>
          <w:szCs w:val="24"/>
        </w:rPr>
        <w:t xml:space="preserve">be </w:t>
      </w:r>
      <w:r w:rsidR="00ED0EAC">
        <w:rPr>
          <w:rFonts w:ascii="Arial Narrow" w:hAnsi="Arial Narrow" w:cs="Helvetica"/>
          <w:sz w:val="24"/>
          <w:szCs w:val="24"/>
        </w:rPr>
        <w:t>paid for any other items whatsoever in any shape and form</w:t>
      </w:r>
      <w:r w:rsidRPr="005C7A3A">
        <w:rPr>
          <w:rFonts w:ascii="Arial Narrow" w:hAnsi="Arial Narrow" w:cs="Helvetica"/>
          <w:sz w:val="24"/>
          <w:szCs w:val="24"/>
        </w:rPr>
        <w:t xml:space="preserve">. </w:t>
      </w:r>
    </w:p>
    <w:p w:rsidR="00ED0EAC" w:rsidRDefault="00ED0EAC" w:rsidP="00ED0EAC">
      <w:pPr>
        <w:widowControl w:val="0"/>
        <w:overflowPunct w:val="0"/>
        <w:autoSpaceDE w:val="0"/>
        <w:autoSpaceDN w:val="0"/>
        <w:adjustRightInd w:val="0"/>
        <w:spacing w:after="0" w:line="240" w:lineRule="auto"/>
        <w:ind w:right="100"/>
        <w:jc w:val="both"/>
        <w:rPr>
          <w:rFonts w:ascii="Arial Narrow" w:hAnsi="Arial Narrow" w:cs="Helvetica"/>
          <w:sz w:val="24"/>
          <w:szCs w:val="24"/>
        </w:rPr>
      </w:pPr>
    </w:p>
    <w:p w:rsidR="00ED0EAC" w:rsidRDefault="00ED0EAC" w:rsidP="008A761D">
      <w:pPr>
        <w:widowControl w:val="0"/>
        <w:numPr>
          <w:ilvl w:val="0"/>
          <w:numId w:val="36"/>
        </w:numPr>
        <w:overflowPunct w:val="0"/>
        <w:autoSpaceDE w:val="0"/>
        <w:autoSpaceDN w:val="0"/>
        <w:adjustRightInd w:val="0"/>
        <w:spacing w:after="0" w:line="240" w:lineRule="auto"/>
        <w:ind w:right="100"/>
        <w:jc w:val="both"/>
        <w:rPr>
          <w:rFonts w:ascii="Arial Narrow" w:hAnsi="Arial Narrow" w:cs="Helvetica"/>
          <w:sz w:val="24"/>
          <w:szCs w:val="24"/>
        </w:rPr>
      </w:pPr>
      <w:r>
        <w:rPr>
          <w:rFonts w:ascii="Arial Narrow" w:hAnsi="Arial Narrow" w:cs="Helvetica"/>
          <w:sz w:val="24"/>
          <w:szCs w:val="24"/>
        </w:rPr>
        <w:t xml:space="preserve">TPQA is expected to make </w:t>
      </w:r>
      <w:proofErr w:type="gramStart"/>
      <w:r>
        <w:rPr>
          <w:rFonts w:ascii="Arial Narrow" w:hAnsi="Arial Narrow" w:cs="Helvetica"/>
          <w:sz w:val="24"/>
          <w:szCs w:val="24"/>
        </w:rPr>
        <w:t>himself</w:t>
      </w:r>
      <w:proofErr w:type="gramEnd"/>
      <w:r>
        <w:rPr>
          <w:rFonts w:ascii="Arial Narrow" w:hAnsi="Arial Narrow" w:cs="Helvetica"/>
          <w:sz w:val="24"/>
          <w:szCs w:val="24"/>
        </w:rPr>
        <w:t xml:space="preserve"> acquaint</w:t>
      </w:r>
      <w:r w:rsidR="00A061F8">
        <w:rPr>
          <w:rFonts w:ascii="Arial Narrow" w:hAnsi="Arial Narrow" w:cs="Helvetica"/>
          <w:sz w:val="24"/>
          <w:szCs w:val="24"/>
        </w:rPr>
        <w:t>ed</w:t>
      </w:r>
      <w:r>
        <w:rPr>
          <w:rFonts w:ascii="Arial Narrow" w:hAnsi="Arial Narrow" w:cs="Helvetica"/>
          <w:sz w:val="24"/>
          <w:szCs w:val="24"/>
        </w:rPr>
        <w:t xml:space="preserve"> </w:t>
      </w:r>
      <w:r w:rsidR="00A061F8">
        <w:rPr>
          <w:rFonts w:ascii="Arial Narrow" w:hAnsi="Arial Narrow" w:cs="Helvetica"/>
          <w:sz w:val="24"/>
          <w:szCs w:val="24"/>
        </w:rPr>
        <w:t xml:space="preserve">with </w:t>
      </w:r>
      <w:r>
        <w:rPr>
          <w:rFonts w:ascii="Arial Narrow" w:hAnsi="Arial Narrow" w:cs="Helvetica"/>
          <w:sz w:val="24"/>
          <w:szCs w:val="24"/>
        </w:rPr>
        <w:t xml:space="preserve">the work/services expected to be carried out by him for satisfactory carry out of the TPQA services.  No extra payment for any account shall be entertained. </w:t>
      </w:r>
    </w:p>
    <w:p w:rsidR="00996CAA" w:rsidRPr="005C7A3A" w:rsidRDefault="00996CAA" w:rsidP="000128F7">
      <w:pPr>
        <w:widowControl w:val="0"/>
        <w:autoSpaceDE w:val="0"/>
        <w:autoSpaceDN w:val="0"/>
        <w:adjustRightInd w:val="0"/>
        <w:spacing w:after="0" w:line="240" w:lineRule="auto"/>
        <w:rPr>
          <w:rFonts w:ascii="Arial Narrow" w:hAnsi="Arial Narrow" w:cs="Helvetica"/>
          <w:sz w:val="24"/>
          <w:szCs w:val="24"/>
        </w:rPr>
      </w:pPr>
    </w:p>
    <w:p w:rsidR="00996CAA" w:rsidRDefault="00996CAA" w:rsidP="000128F7">
      <w:pPr>
        <w:widowControl w:val="0"/>
        <w:autoSpaceDE w:val="0"/>
        <w:autoSpaceDN w:val="0"/>
        <w:adjustRightInd w:val="0"/>
        <w:spacing w:after="0" w:line="240" w:lineRule="auto"/>
        <w:ind w:left="5040" w:firstLine="720"/>
        <w:rPr>
          <w:rFonts w:ascii="Arial Narrow" w:hAnsi="Arial Narrow" w:cs="Helvetica"/>
          <w:bCs/>
          <w:sz w:val="24"/>
          <w:szCs w:val="24"/>
        </w:rPr>
      </w:pPr>
      <w:r w:rsidRPr="00615EA2">
        <w:rPr>
          <w:rFonts w:ascii="Arial Narrow" w:hAnsi="Arial Narrow" w:cs="Helvetica"/>
          <w:bCs/>
          <w:sz w:val="24"/>
          <w:szCs w:val="24"/>
        </w:rPr>
        <w:t>Yours faithfully,</w:t>
      </w:r>
    </w:p>
    <w:p w:rsidR="00615EA2" w:rsidRPr="00615EA2" w:rsidRDefault="00615EA2" w:rsidP="000128F7">
      <w:pPr>
        <w:widowControl w:val="0"/>
        <w:autoSpaceDE w:val="0"/>
        <w:autoSpaceDN w:val="0"/>
        <w:adjustRightInd w:val="0"/>
        <w:spacing w:after="0" w:line="240" w:lineRule="auto"/>
        <w:ind w:left="5040" w:firstLine="720"/>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b/>
          <w:bCs/>
          <w:sz w:val="24"/>
          <w:szCs w:val="24"/>
        </w:rPr>
        <w:t>Signature ____________________________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(Authorized Representative of the TPQA)</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Full Name ___________________</w:t>
      </w:r>
      <w:r w:rsidR="00615EA2">
        <w:rPr>
          <w:rFonts w:ascii="Arial Narrow" w:hAnsi="Arial Narrow" w:cs="Helvetica"/>
          <w:sz w:val="24"/>
          <w:szCs w:val="24"/>
        </w:rPr>
        <w:t>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Designation</w:t>
      </w:r>
      <w:r w:rsidR="00615EA2">
        <w:rPr>
          <w:rFonts w:ascii="Arial Narrow" w:hAnsi="Arial Narrow" w:cs="Helvetica"/>
          <w:sz w:val="24"/>
          <w:szCs w:val="24"/>
        </w:rPr>
        <w:t xml:space="preserve"> 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Address __</w:t>
      </w:r>
      <w:r w:rsidR="00615EA2">
        <w:rPr>
          <w:rFonts w:ascii="Arial Narrow" w:hAnsi="Arial Narrow" w:cs="Helvetica"/>
          <w:sz w:val="24"/>
          <w:szCs w:val="24"/>
        </w:rPr>
        <w:t>_______________________</w:t>
      </w:r>
    </w:p>
    <w:p w:rsidR="00996CAA" w:rsidRPr="005C7A3A" w:rsidRDefault="00615EA2" w:rsidP="000128F7">
      <w:pPr>
        <w:widowControl w:val="0"/>
        <w:autoSpaceDE w:val="0"/>
        <w:autoSpaceDN w:val="0"/>
        <w:adjustRightInd w:val="0"/>
        <w:spacing w:after="0" w:line="240" w:lineRule="auto"/>
        <w:ind w:left="4320" w:firstLine="720"/>
        <w:rPr>
          <w:rFonts w:ascii="Arial Narrow" w:hAnsi="Arial Narrow" w:cs="Times New Roman"/>
          <w:sz w:val="24"/>
          <w:szCs w:val="24"/>
        </w:rPr>
      </w:pPr>
      <w:r>
        <w:rPr>
          <w:rFonts w:ascii="Arial Narrow" w:hAnsi="Arial Narrow" w:cs="Helvetica"/>
          <w:sz w:val="24"/>
          <w:szCs w:val="24"/>
        </w:rPr>
        <w:t xml:space="preserve">Tele </w:t>
      </w:r>
      <w:proofErr w:type="spellStart"/>
      <w:r>
        <w:rPr>
          <w:rFonts w:ascii="Arial Narrow" w:hAnsi="Arial Narrow" w:cs="Helvetica"/>
          <w:sz w:val="24"/>
          <w:szCs w:val="24"/>
        </w:rPr>
        <w:t>Nos</w:t>
      </w:r>
      <w:proofErr w:type="spellEnd"/>
      <w:r>
        <w:rPr>
          <w:rFonts w:ascii="Arial Narrow" w:hAnsi="Arial Narrow" w:cs="Helvetica"/>
          <w:sz w:val="24"/>
          <w:szCs w:val="24"/>
        </w:rPr>
        <w:t>: (O</w:t>
      </w:r>
      <w:proofErr w:type="gramStart"/>
      <w:r>
        <w:rPr>
          <w:rFonts w:ascii="Arial Narrow" w:hAnsi="Arial Narrow" w:cs="Helvetica"/>
          <w:sz w:val="24"/>
          <w:szCs w:val="24"/>
        </w:rPr>
        <w:t>)_</w:t>
      </w:r>
      <w:proofErr w:type="gramEnd"/>
      <w:r>
        <w:rPr>
          <w:rFonts w:ascii="Arial Narrow" w:hAnsi="Arial Narrow" w:cs="Helvetica"/>
          <w:sz w:val="24"/>
          <w:szCs w:val="24"/>
        </w:rPr>
        <w:t>________ (R)___________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E-mail: ___</w:t>
      </w:r>
      <w:r w:rsidR="00615EA2">
        <w:rPr>
          <w:rFonts w:ascii="Arial Narrow" w:hAnsi="Arial Narrow" w:cs="Helvetica"/>
          <w:sz w:val="24"/>
          <w:szCs w:val="24"/>
        </w:rPr>
        <w:t>_________________________</w:t>
      </w:r>
    </w:p>
    <w:p w:rsidR="00996CAA" w:rsidRPr="005C7A3A" w:rsidRDefault="00996CAA" w:rsidP="000128F7">
      <w:pPr>
        <w:widowControl w:val="0"/>
        <w:autoSpaceDE w:val="0"/>
        <w:autoSpaceDN w:val="0"/>
        <w:adjustRightInd w:val="0"/>
        <w:spacing w:after="0" w:line="240" w:lineRule="auto"/>
        <w:ind w:left="4320" w:firstLine="720"/>
        <w:rPr>
          <w:rFonts w:ascii="Arial Narrow" w:hAnsi="Arial Narrow" w:cs="Times New Roman"/>
          <w:sz w:val="24"/>
          <w:szCs w:val="24"/>
        </w:rPr>
      </w:pPr>
      <w:r w:rsidRPr="005C7A3A">
        <w:rPr>
          <w:rFonts w:ascii="Arial Narrow" w:hAnsi="Arial Narrow" w:cs="Helvetica"/>
          <w:sz w:val="24"/>
          <w:szCs w:val="24"/>
        </w:rPr>
        <w:t>Fax No: __</w:t>
      </w:r>
      <w:r w:rsidR="00615EA2">
        <w:rPr>
          <w:rFonts w:ascii="Arial Narrow" w:hAnsi="Arial Narrow" w:cs="Helvetica"/>
          <w:sz w:val="24"/>
          <w:szCs w:val="24"/>
        </w:rPr>
        <w:t>__________________________</w:t>
      </w:r>
    </w:p>
    <w:p w:rsidR="00996CAA" w:rsidRPr="005C7A3A" w:rsidRDefault="00996CAA" w:rsidP="000128F7">
      <w:pPr>
        <w:widowControl w:val="0"/>
        <w:autoSpaceDE w:val="0"/>
        <w:autoSpaceDN w:val="0"/>
        <w:adjustRightInd w:val="0"/>
        <w:spacing w:after="0" w:line="240" w:lineRule="auto"/>
        <w:rPr>
          <w:rFonts w:ascii="Arial Narrow" w:hAnsi="Arial Narrow" w:cs="Times New Roman"/>
          <w:sz w:val="24"/>
          <w:szCs w:val="24"/>
        </w:rPr>
      </w:pPr>
    </w:p>
    <w:p w:rsidR="00BC7D75" w:rsidRDefault="00BC7D75">
      <w:pPr>
        <w:rPr>
          <w:rFonts w:ascii="Arial Narrow" w:hAnsi="Arial Narrow" w:cs="Bookman Old Style"/>
          <w:b/>
          <w:bCs/>
          <w:sz w:val="24"/>
          <w:szCs w:val="24"/>
          <w:u w:val="single"/>
        </w:rPr>
      </w:pPr>
      <w:r>
        <w:rPr>
          <w:rFonts w:ascii="Arial Narrow" w:hAnsi="Arial Narrow" w:cs="Bookman Old Style"/>
          <w:b/>
          <w:bCs/>
          <w:sz w:val="24"/>
          <w:szCs w:val="24"/>
          <w:u w:val="single"/>
        </w:rPr>
        <w:br w:type="page"/>
      </w:r>
    </w:p>
    <w:p w:rsidR="00996CAA" w:rsidRPr="005C7A3A" w:rsidRDefault="00996CAA" w:rsidP="00615EA2">
      <w:pPr>
        <w:widowControl w:val="0"/>
        <w:autoSpaceDE w:val="0"/>
        <w:autoSpaceDN w:val="0"/>
        <w:adjustRightInd w:val="0"/>
        <w:spacing w:after="0" w:line="240" w:lineRule="auto"/>
        <w:ind w:left="3040"/>
        <w:jc w:val="right"/>
        <w:rPr>
          <w:rFonts w:ascii="Arial Narrow" w:hAnsi="Arial Narrow" w:cs="Times New Roman"/>
          <w:sz w:val="24"/>
          <w:szCs w:val="24"/>
        </w:rPr>
      </w:pPr>
      <w:r w:rsidRPr="005C7A3A">
        <w:rPr>
          <w:rFonts w:ascii="Arial Narrow" w:hAnsi="Arial Narrow" w:cs="Bookman Old Style"/>
          <w:b/>
          <w:bCs/>
          <w:sz w:val="24"/>
          <w:szCs w:val="24"/>
          <w:u w:val="single"/>
        </w:rPr>
        <w:lastRenderedPageBreak/>
        <w:t xml:space="preserve">APPENDIX – </w:t>
      </w:r>
      <w:r w:rsidR="002B229F">
        <w:rPr>
          <w:rFonts w:ascii="Arial Narrow" w:hAnsi="Arial Narrow" w:cs="Bookman Old Style"/>
          <w:b/>
          <w:bCs/>
          <w:sz w:val="24"/>
          <w:szCs w:val="24"/>
          <w:u w:val="single"/>
        </w:rPr>
        <w:t>I</w:t>
      </w:r>
      <w:r w:rsidR="003B4464">
        <w:rPr>
          <w:rFonts w:ascii="Arial Narrow" w:hAnsi="Arial Narrow" w:cs="Bookman Old Style"/>
          <w:b/>
          <w:bCs/>
          <w:sz w:val="24"/>
          <w:szCs w:val="24"/>
          <w:u w:val="single"/>
        </w:rPr>
        <w:t>V</w:t>
      </w:r>
    </w:p>
    <w:p w:rsidR="00996CAA" w:rsidRPr="005C7A3A" w:rsidRDefault="00996CAA" w:rsidP="00996CAA">
      <w:pPr>
        <w:widowControl w:val="0"/>
        <w:autoSpaceDE w:val="0"/>
        <w:autoSpaceDN w:val="0"/>
        <w:adjustRightInd w:val="0"/>
        <w:spacing w:after="0" w:line="240" w:lineRule="auto"/>
        <w:ind w:left="1460"/>
        <w:rPr>
          <w:rFonts w:ascii="Arial Narrow" w:hAnsi="Arial Narrow" w:cs="Times New Roman"/>
          <w:sz w:val="24"/>
          <w:szCs w:val="24"/>
        </w:rPr>
      </w:pPr>
      <w:r w:rsidRPr="005C7A3A">
        <w:rPr>
          <w:rFonts w:ascii="Arial Narrow" w:hAnsi="Arial Narrow" w:cs="Helvetica"/>
          <w:b/>
          <w:bCs/>
          <w:sz w:val="24"/>
          <w:szCs w:val="24"/>
        </w:rPr>
        <w:t>NOTICE FOR APPOINTMENT OF ARBITRATOR</w:t>
      </w: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To</w:t>
      </w:r>
    </w:p>
    <w:p w:rsidR="00996CAA" w:rsidRPr="005C7A3A" w:rsidRDefault="00996CAA" w:rsidP="00996CAA">
      <w:pPr>
        <w:widowControl w:val="0"/>
        <w:autoSpaceDE w:val="0"/>
        <w:autoSpaceDN w:val="0"/>
        <w:adjustRightInd w:val="0"/>
        <w:spacing w:after="0" w:line="40"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40" w:lineRule="auto"/>
        <w:ind w:left="720"/>
        <w:rPr>
          <w:rFonts w:ascii="Arial Narrow" w:hAnsi="Arial Narrow" w:cs="Times New Roman"/>
          <w:sz w:val="24"/>
          <w:szCs w:val="24"/>
        </w:rPr>
      </w:pPr>
      <w:r w:rsidRPr="005C7A3A">
        <w:rPr>
          <w:rFonts w:ascii="Arial Narrow" w:hAnsi="Arial Narrow" w:cs="Helvetica"/>
          <w:b/>
          <w:bCs/>
          <w:sz w:val="24"/>
          <w:szCs w:val="24"/>
        </w:rPr>
        <w:t xml:space="preserve">The Joint Secretary (PMSSY), </w:t>
      </w:r>
    </w:p>
    <w:p w:rsidR="00996CAA" w:rsidRPr="005C7A3A" w:rsidRDefault="00996CAA" w:rsidP="00996CAA">
      <w:pPr>
        <w:widowControl w:val="0"/>
        <w:autoSpaceDE w:val="0"/>
        <w:autoSpaceDN w:val="0"/>
        <w:adjustRightInd w:val="0"/>
        <w:spacing w:after="0" w:line="5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ind w:left="720"/>
        <w:rPr>
          <w:rFonts w:ascii="Arial Narrow" w:hAnsi="Arial Narrow" w:cs="Helvetica"/>
          <w:sz w:val="24"/>
          <w:szCs w:val="24"/>
        </w:rPr>
      </w:pPr>
      <w:r w:rsidRPr="005C7A3A">
        <w:rPr>
          <w:rFonts w:ascii="Arial Narrow" w:hAnsi="Arial Narrow" w:cs="Helvetica"/>
          <w:sz w:val="24"/>
          <w:szCs w:val="24"/>
        </w:rPr>
        <w:t>Ministry of Health &amp; Family Welfare,</w:t>
      </w:r>
    </w:p>
    <w:p w:rsidR="00996CAA" w:rsidRPr="005C7A3A" w:rsidRDefault="00996CAA" w:rsidP="00996CAA">
      <w:pPr>
        <w:widowControl w:val="0"/>
        <w:autoSpaceDE w:val="0"/>
        <w:autoSpaceDN w:val="0"/>
        <w:adjustRightInd w:val="0"/>
        <w:spacing w:after="0" w:line="239" w:lineRule="auto"/>
        <w:ind w:left="720"/>
        <w:rPr>
          <w:rFonts w:ascii="Arial Narrow" w:hAnsi="Arial Narrow" w:cs="Times New Roman"/>
          <w:sz w:val="24"/>
          <w:szCs w:val="24"/>
        </w:rPr>
      </w:pPr>
      <w:proofErr w:type="spellStart"/>
      <w:r w:rsidRPr="005C7A3A">
        <w:rPr>
          <w:rFonts w:ascii="Arial Narrow" w:hAnsi="Arial Narrow" w:cs="Helvetica"/>
          <w:sz w:val="24"/>
          <w:szCs w:val="24"/>
        </w:rPr>
        <w:t>Nirman</w:t>
      </w:r>
      <w:proofErr w:type="spellEnd"/>
      <w:r w:rsidRPr="005C7A3A">
        <w:rPr>
          <w:rFonts w:ascii="Arial Narrow" w:hAnsi="Arial Narrow" w:cs="Helvetica"/>
          <w:sz w:val="24"/>
          <w:szCs w:val="24"/>
        </w:rPr>
        <w:t xml:space="preserve"> </w:t>
      </w:r>
      <w:proofErr w:type="spellStart"/>
      <w:r w:rsidRPr="005C7A3A">
        <w:rPr>
          <w:rFonts w:ascii="Arial Narrow" w:hAnsi="Arial Narrow" w:cs="Helvetica"/>
          <w:sz w:val="24"/>
          <w:szCs w:val="24"/>
        </w:rPr>
        <w:t>Bhawan</w:t>
      </w:r>
      <w:proofErr w:type="spellEnd"/>
      <w:r w:rsidRPr="005C7A3A">
        <w:rPr>
          <w:rFonts w:ascii="Arial Narrow" w:hAnsi="Arial Narrow" w:cs="Helvetica"/>
          <w:sz w:val="24"/>
          <w:szCs w:val="24"/>
        </w:rPr>
        <w:t>,</w:t>
      </w:r>
      <w:r w:rsidR="00615EA2">
        <w:rPr>
          <w:rFonts w:ascii="Arial Narrow" w:hAnsi="Arial Narrow" w:cs="Helvetica"/>
          <w:sz w:val="24"/>
          <w:szCs w:val="24"/>
        </w:rPr>
        <w:t xml:space="preserve"> </w:t>
      </w:r>
      <w:r w:rsidRPr="005C7A3A">
        <w:rPr>
          <w:rFonts w:ascii="Arial Narrow" w:hAnsi="Arial Narrow" w:cs="Helvetica"/>
          <w:sz w:val="24"/>
          <w:szCs w:val="24"/>
        </w:rPr>
        <w:t>New Delhi</w:t>
      </w:r>
    </w:p>
    <w:p w:rsidR="00996CAA" w:rsidRPr="005C7A3A" w:rsidRDefault="00996CAA" w:rsidP="00996CAA">
      <w:pPr>
        <w:widowControl w:val="0"/>
        <w:autoSpaceDE w:val="0"/>
        <w:autoSpaceDN w:val="0"/>
        <w:adjustRightInd w:val="0"/>
        <w:spacing w:after="0" w:line="323" w:lineRule="exact"/>
        <w:rPr>
          <w:rFonts w:ascii="Arial Narrow" w:hAnsi="Arial Narrow" w:cs="Times New Roman"/>
          <w:sz w:val="24"/>
          <w:szCs w:val="24"/>
        </w:rPr>
      </w:pPr>
    </w:p>
    <w:p w:rsidR="00996CAA" w:rsidRPr="005C7A3A" w:rsidRDefault="00996CAA" w:rsidP="00996CAA">
      <w:pPr>
        <w:widowControl w:val="0"/>
        <w:autoSpaceDE w:val="0"/>
        <w:autoSpaceDN w:val="0"/>
        <w:adjustRightInd w:val="0"/>
        <w:spacing w:after="0" w:line="239" w:lineRule="auto"/>
        <w:rPr>
          <w:rFonts w:ascii="Arial Narrow" w:hAnsi="Arial Narrow" w:cs="Helvetica"/>
          <w:sz w:val="24"/>
          <w:szCs w:val="24"/>
        </w:rPr>
      </w:pPr>
      <w:r w:rsidRPr="005C7A3A">
        <w:rPr>
          <w:rFonts w:ascii="Arial Narrow" w:hAnsi="Arial Narrow" w:cs="Helvetica"/>
          <w:sz w:val="24"/>
          <w:szCs w:val="24"/>
        </w:rPr>
        <w:t>Dear Sir,</w:t>
      </w:r>
    </w:p>
    <w:p w:rsidR="00996CAA" w:rsidRPr="005C7A3A" w:rsidRDefault="00996CAA" w:rsidP="00996CAA">
      <w:pPr>
        <w:widowControl w:val="0"/>
        <w:autoSpaceDE w:val="0"/>
        <w:autoSpaceDN w:val="0"/>
        <w:adjustRightInd w:val="0"/>
        <w:spacing w:after="0" w:line="48"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r w:rsidRPr="005C7A3A">
        <w:rPr>
          <w:rFonts w:ascii="Arial Narrow" w:hAnsi="Arial Narrow" w:cs="Helvetica"/>
          <w:sz w:val="24"/>
          <w:szCs w:val="24"/>
        </w:rPr>
        <w:t xml:space="preserve">In terms of Contract Condition, </w:t>
      </w:r>
      <w:r w:rsidR="002B229F">
        <w:rPr>
          <w:rFonts w:ascii="Arial Narrow" w:hAnsi="Arial Narrow" w:cs="Helvetica"/>
          <w:sz w:val="24"/>
          <w:szCs w:val="24"/>
        </w:rPr>
        <w:t>Clause-11</w:t>
      </w:r>
      <w:r w:rsidRPr="005C7A3A">
        <w:rPr>
          <w:rFonts w:ascii="Arial Narrow" w:hAnsi="Arial Narrow" w:cs="Helvetica"/>
          <w:sz w:val="24"/>
          <w:szCs w:val="24"/>
        </w:rPr>
        <w:t>, particulars of which are given below, I/we hereby give notice to you to appoint an arbitrator for settlement of disputes mentioned below:</w:t>
      </w:r>
    </w:p>
    <w:p w:rsidR="00996CAA" w:rsidRPr="005C7A3A" w:rsidRDefault="00996CAA" w:rsidP="00996CAA">
      <w:pPr>
        <w:widowControl w:val="0"/>
        <w:autoSpaceDE w:val="0"/>
        <w:autoSpaceDN w:val="0"/>
        <w:adjustRightInd w:val="0"/>
        <w:spacing w:after="0" w:line="279" w:lineRule="exact"/>
        <w:rPr>
          <w:rFonts w:ascii="Arial Narrow" w:hAnsi="Arial Narrow" w:cs="Times New Roman"/>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270" w:hanging="27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Name of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left="180" w:hanging="180"/>
        <w:jc w:val="both"/>
        <w:rPr>
          <w:rFonts w:ascii="Arial Narrow" w:hAnsi="Arial Narrow" w:cs="Helvetica"/>
          <w:sz w:val="24"/>
          <w:szCs w:val="24"/>
        </w:rPr>
      </w:pPr>
      <w:r w:rsidRPr="005C7A3A">
        <w:rPr>
          <w:rFonts w:ascii="Arial Narrow" w:hAnsi="Arial Narrow" w:cs="Helvetica"/>
          <w:sz w:val="24"/>
          <w:szCs w:val="24"/>
        </w:rPr>
        <w:t xml:space="preserve">       </w:t>
      </w:r>
      <w:r w:rsidR="009516FD">
        <w:rPr>
          <w:rFonts w:ascii="Arial Narrow" w:hAnsi="Arial Narrow" w:cs="Helvetica"/>
          <w:sz w:val="24"/>
          <w:szCs w:val="24"/>
        </w:rPr>
        <w:tab/>
      </w:r>
      <w:r w:rsidRPr="005C7A3A">
        <w:rPr>
          <w:rFonts w:ascii="Arial Narrow" w:hAnsi="Arial Narrow" w:cs="Helvetica"/>
          <w:sz w:val="24"/>
          <w:szCs w:val="24"/>
        </w:rPr>
        <w:t xml:space="preserve">Whether applicant is Individual/Prop. Firm/Partnership Firm/Ltd. Co.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Full address of the applicant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Name of the work and contract number in which arbitration sought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Contract amount in the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contract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40"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initiation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Stipulated date of completion of work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Actual date of completion of work (if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number of claims made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Total amount claimed </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intimation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payment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Amount of final bill (if work is completed)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request made to </w:t>
      </w:r>
      <w:r w:rsidR="00A061F8">
        <w:rPr>
          <w:rFonts w:ascii="Arial Narrow" w:hAnsi="Arial Narrow" w:cs="Helvetica"/>
          <w:sz w:val="24"/>
          <w:szCs w:val="24"/>
        </w:rPr>
        <w:t>JS (PMSSY)</w:t>
      </w:r>
      <w:r w:rsidRPr="005C7A3A">
        <w:rPr>
          <w:rFonts w:ascii="Arial Narrow" w:hAnsi="Arial Narrow" w:cs="Helvetica"/>
          <w:sz w:val="24"/>
          <w:szCs w:val="24"/>
        </w:rPr>
        <w:t xml:space="preserve"> for decision </w:t>
      </w:r>
    </w:p>
    <w:p w:rsidR="00996CAA" w:rsidRPr="005C7A3A" w:rsidRDefault="00996CAA" w:rsidP="00996CAA">
      <w:pPr>
        <w:widowControl w:val="0"/>
        <w:autoSpaceDE w:val="0"/>
        <w:autoSpaceDN w:val="0"/>
        <w:adjustRightInd w:val="0"/>
        <w:spacing w:after="0" w:line="34" w:lineRule="exact"/>
        <w:rPr>
          <w:rFonts w:ascii="Arial Narrow" w:hAnsi="Arial Narrow" w:cs="Helvetica"/>
          <w:sz w:val="24"/>
          <w:szCs w:val="24"/>
        </w:rPr>
      </w:pPr>
    </w:p>
    <w:p w:rsidR="00996CAA" w:rsidRPr="005C7A3A" w:rsidRDefault="00996CAA" w:rsidP="008A761D">
      <w:pPr>
        <w:widowControl w:val="0"/>
        <w:numPr>
          <w:ilvl w:val="0"/>
          <w:numId w:val="37"/>
        </w:numPr>
        <w:overflowPunct w:val="0"/>
        <w:autoSpaceDE w:val="0"/>
        <w:autoSpaceDN w:val="0"/>
        <w:adjustRightInd w:val="0"/>
        <w:spacing w:after="0" w:line="239" w:lineRule="auto"/>
        <w:ind w:hanging="720"/>
        <w:jc w:val="both"/>
        <w:rPr>
          <w:rFonts w:ascii="Arial Narrow" w:hAnsi="Arial Narrow" w:cs="Helvetica"/>
          <w:sz w:val="24"/>
          <w:szCs w:val="24"/>
        </w:rPr>
      </w:pPr>
      <w:r w:rsidRPr="005C7A3A">
        <w:rPr>
          <w:rFonts w:ascii="Arial Narrow" w:hAnsi="Arial Narrow" w:cs="Helvetica"/>
          <w:sz w:val="24"/>
          <w:szCs w:val="24"/>
        </w:rPr>
        <w:t xml:space="preserve">Date of receipt of decision </w:t>
      </w:r>
      <w:r w:rsidR="00A061F8">
        <w:rPr>
          <w:rFonts w:ascii="Arial Narrow" w:hAnsi="Arial Narrow" w:cs="Helvetica"/>
          <w:sz w:val="24"/>
          <w:szCs w:val="24"/>
        </w:rPr>
        <w:t>from JS(PMSSY)</w:t>
      </w:r>
    </w:p>
    <w:p w:rsidR="00996CAA" w:rsidRPr="005C7A3A" w:rsidRDefault="00996CAA" w:rsidP="00996CAA">
      <w:pPr>
        <w:widowControl w:val="0"/>
        <w:autoSpaceDE w:val="0"/>
        <w:autoSpaceDN w:val="0"/>
        <w:adjustRightInd w:val="0"/>
        <w:spacing w:after="0" w:line="37" w:lineRule="exact"/>
        <w:rPr>
          <w:rFonts w:ascii="Arial Narrow" w:hAnsi="Arial Narrow" w:cs="Helvetica"/>
          <w:sz w:val="24"/>
          <w:szCs w:val="24"/>
        </w:rPr>
      </w:pPr>
    </w:p>
    <w:p w:rsidR="00996CAA" w:rsidRDefault="00996CAA" w:rsidP="00996CAA">
      <w:pPr>
        <w:widowControl w:val="0"/>
        <w:autoSpaceDE w:val="0"/>
        <w:autoSpaceDN w:val="0"/>
        <w:adjustRightInd w:val="0"/>
        <w:spacing w:after="0" w:line="200" w:lineRule="exact"/>
        <w:rPr>
          <w:rFonts w:ascii="Arial Narrow" w:hAnsi="Arial Narrow" w:cs="Times New Roman"/>
          <w:sz w:val="24"/>
          <w:szCs w:val="24"/>
        </w:rPr>
      </w:pPr>
    </w:p>
    <w:p w:rsidR="00A061F8"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A061F8" w:rsidRPr="005C7A3A" w:rsidRDefault="00A061F8" w:rsidP="00996CAA">
      <w:pPr>
        <w:widowControl w:val="0"/>
        <w:autoSpaceDE w:val="0"/>
        <w:autoSpaceDN w:val="0"/>
        <w:adjustRightInd w:val="0"/>
        <w:spacing w:after="0" w:line="200" w:lineRule="exact"/>
        <w:rPr>
          <w:rFonts w:ascii="Arial Narrow" w:hAnsi="Arial Narrow" w:cs="Times New Roman"/>
          <w:sz w:val="24"/>
          <w:szCs w:val="24"/>
        </w:rPr>
      </w:pPr>
    </w:p>
    <w:p w:rsidR="00996CAA" w:rsidRPr="005C7A3A" w:rsidRDefault="00996CAA" w:rsidP="00996CAA">
      <w:pPr>
        <w:widowControl w:val="0"/>
        <w:overflowPunct w:val="0"/>
        <w:autoSpaceDE w:val="0"/>
        <w:autoSpaceDN w:val="0"/>
        <w:adjustRightInd w:val="0"/>
        <w:spacing w:after="0" w:line="287" w:lineRule="auto"/>
        <w:ind w:left="3140" w:firstLine="2827"/>
        <w:jc w:val="right"/>
        <w:rPr>
          <w:rFonts w:ascii="Arial Narrow" w:hAnsi="Arial Narrow" w:cs="Times New Roman"/>
          <w:sz w:val="24"/>
          <w:szCs w:val="24"/>
        </w:rPr>
      </w:pPr>
      <w:r w:rsidRPr="005C7A3A">
        <w:rPr>
          <w:rFonts w:ascii="Arial Narrow" w:hAnsi="Arial Narrow" w:cs="Helvetica"/>
          <w:sz w:val="24"/>
          <w:szCs w:val="24"/>
        </w:rPr>
        <w:t>Specimen signature of the applicant (Only the person/authority who signed the contract should sign)</w:t>
      </w:r>
    </w:p>
    <w:p w:rsidR="00996CAA" w:rsidRPr="005C7A3A" w:rsidRDefault="00996CAA" w:rsidP="00996CAA">
      <w:pPr>
        <w:widowControl w:val="0"/>
        <w:autoSpaceDE w:val="0"/>
        <w:autoSpaceDN w:val="0"/>
        <w:adjustRightInd w:val="0"/>
        <w:spacing w:after="0" w:line="278" w:lineRule="exact"/>
        <w:rPr>
          <w:rFonts w:ascii="Arial Narrow" w:hAnsi="Arial Narrow" w:cs="Times New Roman"/>
          <w:sz w:val="24"/>
          <w:szCs w:val="24"/>
        </w:rPr>
      </w:pPr>
    </w:p>
    <w:p w:rsidR="00996CAA" w:rsidRDefault="00996CAA" w:rsidP="00996CAA">
      <w:pPr>
        <w:widowControl w:val="0"/>
        <w:overflowPunct w:val="0"/>
        <w:autoSpaceDE w:val="0"/>
        <w:autoSpaceDN w:val="0"/>
        <w:adjustRightInd w:val="0"/>
        <w:spacing w:after="0" w:line="287" w:lineRule="auto"/>
        <w:ind w:firstLine="720"/>
        <w:jc w:val="both"/>
        <w:rPr>
          <w:rFonts w:ascii="Arial Narrow" w:hAnsi="Arial Narrow" w:cs="Helvetica"/>
          <w:sz w:val="24"/>
          <w:szCs w:val="24"/>
        </w:rPr>
      </w:pPr>
      <w:r w:rsidRPr="005C7A3A">
        <w:rPr>
          <w:rFonts w:ascii="Arial Narrow" w:hAnsi="Arial Narrow" w:cs="Helvetica"/>
          <w:sz w:val="24"/>
          <w:szCs w:val="24"/>
        </w:rPr>
        <w:t>I/We certify that the information given above true to the best of my/our knowledge. I/</w:t>
      </w:r>
      <w:r w:rsidR="00BC7D75">
        <w:rPr>
          <w:rFonts w:ascii="Arial Narrow" w:hAnsi="Arial Narrow" w:cs="Helvetica"/>
          <w:sz w:val="24"/>
          <w:szCs w:val="24"/>
        </w:rPr>
        <w:t>We enclosed following documents:-</w:t>
      </w:r>
    </w:p>
    <w:p w:rsidR="00BC7D75" w:rsidRPr="005C7A3A" w:rsidRDefault="00BC7D75" w:rsidP="00996CAA">
      <w:pPr>
        <w:widowControl w:val="0"/>
        <w:overflowPunct w:val="0"/>
        <w:autoSpaceDE w:val="0"/>
        <w:autoSpaceDN w:val="0"/>
        <w:adjustRightInd w:val="0"/>
        <w:spacing w:after="0" w:line="287" w:lineRule="auto"/>
        <w:ind w:firstLine="720"/>
        <w:jc w:val="both"/>
        <w:rPr>
          <w:rFonts w:ascii="Arial Narrow" w:hAnsi="Arial Narrow" w:cs="Times New Roman"/>
          <w:sz w:val="24"/>
          <w:szCs w:val="24"/>
        </w:rPr>
      </w:pPr>
    </w:p>
    <w:p w:rsidR="00996CAA" w:rsidRPr="005C7A3A" w:rsidRDefault="00996CAA" w:rsidP="008A761D">
      <w:pPr>
        <w:widowControl w:val="0"/>
        <w:numPr>
          <w:ilvl w:val="0"/>
          <w:numId w:val="38"/>
        </w:numPr>
        <w:overflowPunct w:val="0"/>
        <w:autoSpaceDE w:val="0"/>
        <w:autoSpaceDN w:val="0"/>
        <w:adjustRightInd w:val="0"/>
        <w:spacing w:after="0" w:line="239" w:lineRule="auto"/>
        <w:jc w:val="both"/>
        <w:rPr>
          <w:rFonts w:ascii="Arial Narrow" w:hAnsi="Arial Narrow" w:cs="Helvetica"/>
          <w:sz w:val="24"/>
          <w:szCs w:val="24"/>
        </w:rPr>
      </w:pPr>
      <w:r w:rsidRPr="005C7A3A">
        <w:rPr>
          <w:rFonts w:ascii="Arial Narrow" w:hAnsi="Arial Narrow" w:cs="Helvetica"/>
          <w:sz w:val="24"/>
          <w:szCs w:val="24"/>
        </w:rPr>
        <w:t xml:space="preserve">Statement of claims with amount of claims. </w:t>
      </w:r>
    </w:p>
    <w:p w:rsidR="00996CAA" w:rsidRPr="005C7A3A" w:rsidRDefault="00996CAA" w:rsidP="009516FD">
      <w:pPr>
        <w:widowControl w:val="0"/>
        <w:overflowPunct w:val="0"/>
        <w:autoSpaceDE w:val="0"/>
        <w:autoSpaceDN w:val="0"/>
        <w:adjustRightInd w:val="0"/>
        <w:spacing w:after="0" w:line="287" w:lineRule="auto"/>
        <w:jc w:val="right"/>
        <w:rPr>
          <w:rFonts w:ascii="Arial Narrow" w:hAnsi="Arial Narrow" w:cs="Helvetica"/>
          <w:sz w:val="24"/>
          <w:szCs w:val="24"/>
        </w:rPr>
      </w:pPr>
      <w:r w:rsidRPr="005C7A3A">
        <w:rPr>
          <w:rFonts w:ascii="Arial Narrow" w:hAnsi="Arial Narrow" w:cs="Helvetica"/>
          <w:sz w:val="24"/>
          <w:szCs w:val="24"/>
        </w:rPr>
        <w:t xml:space="preserve">Yours faithfully, </w:t>
      </w:r>
    </w:p>
    <w:p w:rsidR="002B229F" w:rsidRDefault="002B229F" w:rsidP="00996CAA">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p>
    <w:p w:rsidR="002B229F" w:rsidRDefault="00167697" w:rsidP="00167697">
      <w:pPr>
        <w:widowControl w:val="0"/>
        <w:overflowPunct w:val="0"/>
        <w:autoSpaceDE w:val="0"/>
        <w:autoSpaceDN w:val="0"/>
        <w:adjustRightInd w:val="0"/>
        <w:spacing w:after="0" w:line="287" w:lineRule="auto"/>
        <w:ind w:left="8500" w:hanging="430"/>
        <w:jc w:val="right"/>
        <w:rPr>
          <w:rFonts w:ascii="Arial Narrow" w:hAnsi="Arial Narrow" w:cs="Helvetica"/>
          <w:sz w:val="24"/>
          <w:szCs w:val="24"/>
        </w:rPr>
      </w:pPr>
      <w:r>
        <w:rPr>
          <w:rFonts w:ascii="Arial Narrow" w:hAnsi="Arial Narrow" w:cs="Helvetica"/>
          <w:sz w:val="24"/>
          <w:szCs w:val="24"/>
        </w:rPr>
        <w:t>(Signature)</w:t>
      </w:r>
    </w:p>
    <w:p w:rsidR="00642680" w:rsidRPr="00765BCB" w:rsidRDefault="008B64BA" w:rsidP="00642680">
      <w:pPr>
        <w:widowControl w:val="0"/>
        <w:overflowPunct w:val="0"/>
        <w:autoSpaceDE w:val="0"/>
        <w:autoSpaceDN w:val="0"/>
        <w:adjustRightInd w:val="0"/>
        <w:spacing w:after="0" w:line="287" w:lineRule="auto"/>
        <w:rPr>
          <w:rFonts w:ascii="Arial Narrow" w:hAnsi="Arial Narrow" w:cs="Times New Roman"/>
          <w:b/>
          <w:sz w:val="16"/>
          <w:szCs w:val="16"/>
          <w:u w:val="single"/>
        </w:rPr>
      </w:pPr>
      <w:proofErr w:type="spellStart"/>
      <w:r>
        <w:rPr>
          <w:rFonts w:ascii="Arial Narrow" w:hAnsi="Arial Narrow" w:cs="Helvetica"/>
          <w:b/>
          <w:sz w:val="16"/>
          <w:szCs w:val="16"/>
        </w:rPr>
        <w:t>Engg</w:t>
      </w:r>
      <w:proofErr w:type="spellEnd"/>
      <w:r w:rsidR="00765BCB" w:rsidRPr="00765BCB">
        <w:rPr>
          <w:rFonts w:ascii="Arial Narrow" w:hAnsi="Arial Narrow" w:cs="Helvetica"/>
          <w:b/>
          <w:sz w:val="16"/>
          <w:szCs w:val="16"/>
        </w:rPr>
        <w:t>/</w:t>
      </w:r>
      <w:r>
        <w:rPr>
          <w:rFonts w:ascii="Arial Narrow" w:hAnsi="Arial Narrow" w:cs="Helvetica"/>
          <w:b/>
          <w:sz w:val="16"/>
          <w:szCs w:val="16"/>
        </w:rPr>
        <w:t>PMSSY/21.00</w:t>
      </w:r>
      <w:r w:rsidR="00642680" w:rsidRPr="00765BCB">
        <w:rPr>
          <w:rFonts w:ascii="Arial Narrow" w:hAnsi="Arial Narrow" w:cs="Helvetica"/>
          <w:b/>
          <w:sz w:val="16"/>
          <w:szCs w:val="16"/>
        </w:rPr>
        <w:t>.2016</w:t>
      </w:r>
    </w:p>
    <w:sectPr w:rsidR="00642680" w:rsidRPr="00765BCB" w:rsidSect="00412B8C">
      <w:headerReference w:type="default" r:id="rId9"/>
      <w:footerReference w:type="default" r:id="rId10"/>
      <w:pgSz w:w="12240" w:h="15840" w:code="1"/>
      <w:pgMar w:top="720" w:right="1008" w:bottom="72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3C" w:rsidRDefault="00D7403C" w:rsidP="00F9723C">
      <w:pPr>
        <w:spacing w:after="0" w:line="240" w:lineRule="auto"/>
      </w:pPr>
      <w:r>
        <w:separator/>
      </w:r>
    </w:p>
  </w:endnote>
  <w:endnote w:type="continuationSeparator" w:id="0">
    <w:p w:rsidR="00D7403C" w:rsidRDefault="00D7403C" w:rsidP="00F9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F17" w:rsidRDefault="00657F17" w:rsidP="008F6194">
    <w:pPr>
      <w:widowControl w:val="0"/>
      <w:autoSpaceDE w:val="0"/>
      <w:autoSpaceDN w:val="0"/>
      <w:adjustRightInd w:val="0"/>
      <w:spacing w:after="0" w:line="240" w:lineRule="auto"/>
      <w:ind w:left="6620"/>
      <w:rPr>
        <w:rFonts w:ascii="Arial Narrow" w:hAnsi="Arial Narrow" w:cs="Helvetica"/>
        <w:b/>
        <w:sz w:val="20"/>
        <w:szCs w:val="20"/>
      </w:rPr>
    </w:pPr>
  </w:p>
  <w:p w:rsidR="00657F17" w:rsidRDefault="00657F17" w:rsidP="008F6194">
    <w:pPr>
      <w:widowControl w:val="0"/>
      <w:autoSpaceDE w:val="0"/>
      <w:autoSpaceDN w:val="0"/>
      <w:adjustRightInd w:val="0"/>
      <w:spacing w:after="0" w:line="240" w:lineRule="auto"/>
      <w:ind w:left="6620"/>
      <w:rPr>
        <w:rFonts w:ascii="Arial Narrow" w:hAnsi="Arial Narrow" w:cs="Helvetica"/>
        <w:b/>
        <w:sz w:val="20"/>
        <w:szCs w:val="20"/>
      </w:rPr>
    </w:pPr>
  </w:p>
  <w:p w:rsidR="00657F17" w:rsidRPr="00177D6E" w:rsidRDefault="00657F17" w:rsidP="008F6194">
    <w:pPr>
      <w:widowControl w:val="0"/>
      <w:autoSpaceDE w:val="0"/>
      <w:autoSpaceDN w:val="0"/>
      <w:adjustRightInd w:val="0"/>
      <w:spacing w:after="0" w:line="240" w:lineRule="auto"/>
      <w:ind w:left="6620"/>
      <w:rPr>
        <w:rFonts w:ascii="Arial Narrow" w:hAnsi="Arial Narrow" w:cs="Times New Roman"/>
        <w:b/>
        <w:sz w:val="20"/>
        <w:szCs w:val="20"/>
      </w:rPr>
    </w:pPr>
    <w:proofErr w:type="gramStart"/>
    <w:r w:rsidRPr="00177D6E">
      <w:rPr>
        <w:rFonts w:ascii="Arial Narrow" w:hAnsi="Arial Narrow" w:cs="Helvetica"/>
        <w:b/>
        <w:sz w:val="20"/>
        <w:szCs w:val="20"/>
      </w:rPr>
      <w:t>Correction .....................</w:t>
    </w:r>
    <w:proofErr w:type="gramEnd"/>
  </w:p>
  <w:p w:rsidR="00657F17" w:rsidRPr="00177D6E" w:rsidRDefault="00657F17" w:rsidP="008F6194">
    <w:pPr>
      <w:widowControl w:val="0"/>
      <w:autoSpaceDE w:val="0"/>
      <w:autoSpaceDN w:val="0"/>
      <w:adjustRightInd w:val="0"/>
      <w:spacing w:after="0" w:line="16" w:lineRule="exact"/>
      <w:rPr>
        <w:rFonts w:ascii="Arial Narrow" w:hAnsi="Arial Narrow" w:cs="Times New Roman"/>
        <w:b/>
        <w:sz w:val="20"/>
        <w:szCs w:val="20"/>
      </w:rPr>
    </w:pPr>
  </w:p>
  <w:p w:rsidR="00657F17" w:rsidRPr="00177D6E" w:rsidRDefault="00657F17" w:rsidP="008F6194">
    <w:pPr>
      <w:widowControl w:val="0"/>
      <w:autoSpaceDE w:val="0"/>
      <w:autoSpaceDN w:val="0"/>
      <w:adjustRightInd w:val="0"/>
      <w:spacing w:after="0" w:line="240" w:lineRule="auto"/>
      <w:ind w:left="6620"/>
      <w:rPr>
        <w:rFonts w:ascii="Arial Narrow" w:hAnsi="Arial Narrow" w:cs="Times New Roman"/>
        <w:b/>
        <w:sz w:val="20"/>
        <w:szCs w:val="20"/>
      </w:rPr>
    </w:pPr>
    <w:r w:rsidRPr="00177D6E">
      <w:rPr>
        <w:rFonts w:ascii="Arial Narrow" w:hAnsi="Arial Narrow" w:cs="Helvetica"/>
        <w:b/>
        <w:sz w:val="20"/>
        <w:szCs w:val="20"/>
      </w:rPr>
      <w:t>Deletion ….....................</w:t>
    </w:r>
  </w:p>
  <w:p w:rsidR="00657F17" w:rsidRPr="00177D6E" w:rsidRDefault="00657F17" w:rsidP="008F6194">
    <w:pPr>
      <w:widowControl w:val="0"/>
      <w:autoSpaceDE w:val="0"/>
      <w:autoSpaceDN w:val="0"/>
      <w:adjustRightInd w:val="0"/>
      <w:spacing w:after="0" w:line="16" w:lineRule="exact"/>
      <w:rPr>
        <w:rFonts w:ascii="Arial Narrow" w:hAnsi="Arial Narrow" w:cs="Times New Roman"/>
        <w:b/>
        <w:sz w:val="20"/>
        <w:szCs w:val="20"/>
      </w:rPr>
    </w:pPr>
  </w:p>
  <w:p w:rsidR="00657F17" w:rsidRPr="00177D6E" w:rsidRDefault="00657F17" w:rsidP="008F6194">
    <w:pPr>
      <w:widowControl w:val="0"/>
      <w:tabs>
        <w:tab w:val="left" w:pos="6600"/>
      </w:tabs>
      <w:autoSpaceDE w:val="0"/>
      <w:autoSpaceDN w:val="0"/>
      <w:adjustRightInd w:val="0"/>
      <w:spacing w:after="0" w:line="240" w:lineRule="auto"/>
      <w:rPr>
        <w:rFonts w:ascii="Arial Narrow" w:hAnsi="Arial Narrow" w:cs="Times New Roman"/>
        <w:b/>
        <w:sz w:val="20"/>
        <w:szCs w:val="20"/>
      </w:rPr>
    </w:pPr>
    <w:r w:rsidRPr="00177D6E">
      <w:rPr>
        <w:rFonts w:ascii="Arial Narrow" w:hAnsi="Arial Narrow" w:cs="Helvetica"/>
        <w:b/>
        <w:sz w:val="20"/>
        <w:szCs w:val="20"/>
      </w:rPr>
      <w:t>NIQ for Third Party Inspection</w:t>
    </w:r>
    <w:r>
      <w:rPr>
        <w:rFonts w:ascii="Arial Narrow" w:hAnsi="Arial Narrow" w:cs="Helvetica"/>
        <w:b/>
        <w:sz w:val="20"/>
        <w:szCs w:val="20"/>
      </w:rPr>
      <w:t xml:space="preserve"> – </w:t>
    </w:r>
    <w:proofErr w:type="spellStart"/>
    <w:r>
      <w:rPr>
        <w:rFonts w:ascii="Arial Narrow" w:hAnsi="Arial Narrow" w:cs="Helvetica"/>
        <w:b/>
        <w:sz w:val="20"/>
        <w:szCs w:val="20"/>
      </w:rPr>
      <w:t>MoH&amp;FW</w:t>
    </w:r>
    <w:proofErr w:type="spellEnd"/>
    <w:r w:rsidRPr="00177D6E">
      <w:rPr>
        <w:rFonts w:ascii="Arial Narrow" w:hAnsi="Arial Narrow" w:cs="Times New Roman"/>
        <w:b/>
        <w:sz w:val="20"/>
        <w:szCs w:val="20"/>
      </w:rPr>
      <w:tab/>
    </w:r>
    <w:r w:rsidRPr="00177D6E">
      <w:rPr>
        <w:rFonts w:ascii="Arial Narrow" w:hAnsi="Arial Narrow" w:cs="Helvetica"/>
        <w:b/>
        <w:sz w:val="20"/>
        <w:szCs w:val="20"/>
      </w:rPr>
      <w:t>Insertion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3C" w:rsidRDefault="00D7403C" w:rsidP="00F9723C">
      <w:pPr>
        <w:spacing w:after="0" w:line="240" w:lineRule="auto"/>
      </w:pPr>
      <w:r>
        <w:separator/>
      </w:r>
    </w:p>
  </w:footnote>
  <w:footnote w:type="continuationSeparator" w:id="0">
    <w:p w:rsidR="00D7403C" w:rsidRDefault="00D7403C" w:rsidP="00F9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81298"/>
      <w:docPartObj>
        <w:docPartGallery w:val="Page Numbers (Top of Page)"/>
        <w:docPartUnique/>
      </w:docPartObj>
    </w:sdtPr>
    <w:sdtEndPr/>
    <w:sdtContent>
      <w:p w:rsidR="00657F17" w:rsidRDefault="00657F17">
        <w:pPr>
          <w:pStyle w:val="Header"/>
          <w:jc w:val="center"/>
        </w:pPr>
        <w:r>
          <w:fldChar w:fldCharType="begin"/>
        </w:r>
        <w:r>
          <w:instrText xml:space="preserve"> PAGE   \* MERGEFORMAT </w:instrText>
        </w:r>
        <w:r>
          <w:fldChar w:fldCharType="separate"/>
        </w:r>
        <w:r w:rsidR="000608B9">
          <w:rPr>
            <w:noProof/>
          </w:rPr>
          <w:t>2</w:t>
        </w:r>
        <w:r>
          <w:rPr>
            <w:noProof/>
          </w:rPr>
          <w:fldChar w:fldCharType="end"/>
        </w:r>
      </w:p>
    </w:sdtContent>
  </w:sdt>
  <w:p w:rsidR="00657F17" w:rsidRDefault="00657F17" w:rsidP="00241049">
    <w:pPr>
      <w:pStyle w:val="Header"/>
      <w:tabs>
        <w:tab w:val="clear" w:pos="4680"/>
        <w:tab w:val="clear" w:pos="9360"/>
        <w:tab w:val="left" w:pos="85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33F6D562"/>
    <w:lvl w:ilvl="0" w:tplc="0409001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BB"/>
    <w:multiLevelType w:val="hybridMultilevel"/>
    <w:tmpl w:val="0000428B"/>
    <w:lvl w:ilvl="0" w:tplc="000026A6">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3"/>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893752"/>
    <w:multiLevelType w:val="multilevel"/>
    <w:tmpl w:val="69382852"/>
    <w:lvl w:ilvl="0">
      <w:start w:val="5"/>
      <w:numFmt w:val="decimal"/>
      <w:lvlText w:val="%1.0"/>
      <w:lvlJc w:val="left"/>
      <w:pPr>
        <w:ind w:left="360" w:hanging="360"/>
      </w:pPr>
      <w:rPr>
        <w:rFonts w:ascii="Helvetica" w:hAnsi="Helvetica" w:cs="Helvetica" w:hint="default"/>
        <w:b/>
        <w:sz w:val="22"/>
      </w:rPr>
    </w:lvl>
    <w:lvl w:ilvl="1">
      <w:start w:val="1"/>
      <w:numFmt w:val="decimal"/>
      <w:lvlText w:val="%1.%2"/>
      <w:lvlJc w:val="left"/>
      <w:pPr>
        <w:ind w:left="1080" w:hanging="360"/>
      </w:pPr>
      <w:rPr>
        <w:rFonts w:ascii="Helvetica" w:hAnsi="Helvetica" w:cs="Helvetica" w:hint="default"/>
        <w:b/>
        <w:sz w:val="22"/>
      </w:rPr>
    </w:lvl>
    <w:lvl w:ilvl="2">
      <w:start w:val="1"/>
      <w:numFmt w:val="decimal"/>
      <w:lvlText w:val="%1.%2.%3"/>
      <w:lvlJc w:val="left"/>
      <w:pPr>
        <w:ind w:left="2160" w:hanging="720"/>
      </w:pPr>
      <w:rPr>
        <w:rFonts w:ascii="Helvetica" w:hAnsi="Helvetica" w:cs="Helvetica" w:hint="default"/>
        <w:b/>
        <w:sz w:val="22"/>
      </w:rPr>
    </w:lvl>
    <w:lvl w:ilvl="3">
      <w:start w:val="1"/>
      <w:numFmt w:val="decimal"/>
      <w:lvlText w:val="%1.%2.%3.%4"/>
      <w:lvlJc w:val="left"/>
      <w:pPr>
        <w:ind w:left="2880" w:hanging="720"/>
      </w:pPr>
      <w:rPr>
        <w:rFonts w:ascii="Helvetica" w:hAnsi="Helvetica" w:cs="Helvetica" w:hint="default"/>
        <w:b/>
        <w:sz w:val="22"/>
      </w:rPr>
    </w:lvl>
    <w:lvl w:ilvl="4">
      <w:start w:val="1"/>
      <w:numFmt w:val="decimal"/>
      <w:lvlText w:val="%1.%2.%3.%4.%5"/>
      <w:lvlJc w:val="left"/>
      <w:pPr>
        <w:ind w:left="3960" w:hanging="1080"/>
      </w:pPr>
      <w:rPr>
        <w:rFonts w:ascii="Helvetica" w:hAnsi="Helvetica" w:cs="Helvetica" w:hint="default"/>
        <w:b/>
        <w:sz w:val="22"/>
      </w:rPr>
    </w:lvl>
    <w:lvl w:ilvl="5">
      <w:start w:val="1"/>
      <w:numFmt w:val="decimal"/>
      <w:lvlText w:val="%1.%2.%3.%4.%5.%6"/>
      <w:lvlJc w:val="left"/>
      <w:pPr>
        <w:ind w:left="4680" w:hanging="1080"/>
      </w:pPr>
      <w:rPr>
        <w:rFonts w:ascii="Helvetica" w:hAnsi="Helvetica" w:cs="Helvetica" w:hint="default"/>
        <w:b/>
        <w:sz w:val="22"/>
      </w:rPr>
    </w:lvl>
    <w:lvl w:ilvl="6">
      <w:start w:val="1"/>
      <w:numFmt w:val="decimal"/>
      <w:lvlText w:val="%1.%2.%3.%4.%5.%6.%7"/>
      <w:lvlJc w:val="left"/>
      <w:pPr>
        <w:ind w:left="5760" w:hanging="1440"/>
      </w:pPr>
      <w:rPr>
        <w:rFonts w:ascii="Helvetica" w:hAnsi="Helvetica" w:cs="Helvetica" w:hint="default"/>
        <w:b/>
        <w:sz w:val="22"/>
      </w:rPr>
    </w:lvl>
    <w:lvl w:ilvl="7">
      <w:start w:val="1"/>
      <w:numFmt w:val="decimal"/>
      <w:lvlText w:val="%1.%2.%3.%4.%5.%6.%7.%8"/>
      <w:lvlJc w:val="left"/>
      <w:pPr>
        <w:ind w:left="6480" w:hanging="1440"/>
      </w:pPr>
      <w:rPr>
        <w:rFonts w:ascii="Helvetica" w:hAnsi="Helvetica" w:cs="Helvetica" w:hint="default"/>
        <w:b/>
        <w:sz w:val="22"/>
      </w:rPr>
    </w:lvl>
    <w:lvl w:ilvl="8">
      <w:start w:val="1"/>
      <w:numFmt w:val="decimal"/>
      <w:lvlText w:val="%1.%2.%3.%4.%5.%6.%7.%8.%9"/>
      <w:lvlJc w:val="left"/>
      <w:pPr>
        <w:ind w:left="7560" w:hanging="1800"/>
      </w:pPr>
      <w:rPr>
        <w:rFonts w:ascii="Helvetica" w:hAnsi="Helvetica" w:cs="Helvetica" w:hint="default"/>
        <w:b/>
        <w:sz w:val="22"/>
      </w:rPr>
    </w:lvl>
  </w:abstractNum>
  <w:abstractNum w:abstractNumId="17">
    <w:nsid w:val="094415BA"/>
    <w:multiLevelType w:val="multilevel"/>
    <w:tmpl w:val="7D4410AC"/>
    <w:lvl w:ilvl="0">
      <w:start w:val="12"/>
      <w:numFmt w:val="decimal"/>
      <w:lvlText w:val="%1"/>
      <w:lvlJc w:val="left"/>
      <w:pPr>
        <w:ind w:left="375" w:hanging="375"/>
      </w:pPr>
      <w:rPr>
        <w:rFonts w:hint="default"/>
        <w:b w:val="0"/>
      </w:rPr>
    </w:lvl>
    <w:lvl w:ilvl="1">
      <w:start w:val="3"/>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8">
    <w:nsid w:val="0CC5221A"/>
    <w:multiLevelType w:val="hybridMultilevel"/>
    <w:tmpl w:val="A8123DA0"/>
    <w:lvl w:ilvl="0" w:tplc="65060240">
      <w:start w:val="1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F57A20"/>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BAF2E41"/>
    <w:multiLevelType w:val="hybridMultilevel"/>
    <w:tmpl w:val="80829F52"/>
    <w:lvl w:ilvl="0" w:tplc="4009000F">
      <w:start w:val="1"/>
      <w:numFmt w:val="decimal"/>
      <w:lvlText w:val="%1."/>
      <w:lvlJc w:val="left"/>
      <w:pPr>
        <w:ind w:left="1440" w:hanging="360"/>
      </w:pPr>
      <w:rPr>
        <w:rFonts w:cs="Times New Roman"/>
      </w:rPr>
    </w:lvl>
    <w:lvl w:ilvl="1" w:tplc="743A71F6">
      <w:start w:val="1"/>
      <w:numFmt w:val="lowerRoman"/>
      <w:lvlText w:val="(%2)"/>
      <w:lvlJc w:val="left"/>
      <w:pPr>
        <w:ind w:left="2520" w:hanging="720"/>
      </w:pPr>
      <w:rPr>
        <w:rFonts w:cs="Times New Roman" w:hint="default"/>
        <w:b/>
      </w:rPr>
    </w:lvl>
    <w:lvl w:ilvl="2" w:tplc="4009001B">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21">
    <w:nsid w:val="2B076BFE"/>
    <w:multiLevelType w:val="hybridMultilevel"/>
    <w:tmpl w:val="24DC8888"/>
    <w:lvl w:ilvl="0" w:tplc="5A5CF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D47E75"/>
    <w:multiLevelType w:val="hybridMultilevel"/>
    <w:tmpl w:val="EABE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8331D"/>
    <w:multiLevelType w:val="multilevel"/>
    <w:tmpl w:val="16AE6F1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E3D290F"/>
    <w:multiLevelType w:val="hybridMultilevel"/>
    <w:tmpl w:val="808CE8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E1348E"/>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1362005"/>
    <w:multiLevelType w:val="hybridMultilevel"/>
    <w:tmpl w:val="89447D44"/>
    <w:lvl w:ilvl="0" w:tplc="D4705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9B375B"/>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33D77E59"/>
    <w:multiLevelType w:val="hybridMultilevel"/>
    <w:tmpl w:val="AD8AFEFA"/>
    <w:lvl w:ilvl="0" w:tplc="59B28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A1672B"/>
    <w:multiLevelType w:val="hybridMultilevel"/>
    <w:tmpl w:val="C438394E"/>
    <w:lvl w:ilvl="0" w:tplc="567C5AF4">
      <w:start w:val="1"/>
      <w:numFmt w:val="lowerLetter"/>
      <w:lvlText w:val="%1."/>
      <w:lvlJc w:val="left"/>
      <w:pPr>
        <w:ind w:left="1069" w:hanging="360"/>
      </w:pPr>
      <w:rPr>
        <w:rFonts w:cs="Times New Roman" w:hint="default"/>
      </w:rPr>
    </w:lvl>
    <w:lvl w:ilvl="1" w:tplc="40090019" w:tentative="1">
      <w:start w:val="1"/>
      <w:numFmt w:val="lowerLetter"/>
      <w:lvlText w:val="%2."/>
      <w:lvlJc w:val="left"/>
      <w:pPr>
        <w:ind w:left="1789" w:hanging="360"/>
      </w:pPr>
      <w:rPr>
        <w:rFonts w:cs="Times New Roman"/>
      </w:rPr>
    </w:lvl>
    <w:lvl w:ilvl="2" w:tplc="4009001B" w:tentative="1">
      <w:start w:val="1"/>
      <w:numFmt w:val="lowerRoman"/>
      <w:lvlText w:val="%3."/>
      <w:lvlJc w:val="right"/>
      <w:pPr>
        <w:ind w:left="2509" w:hanging="180"/>
      </w:pPr>
      <w:rPr>
        <w:rFonts w:cs="Times New Roman"/>
      </w:rPr>
    </w:lvl>
    <w:lvl w:ilvl="3" w:tplc="4009000F" w:tentative="1">
      <w:start w:val="1"/>
      <w:numFmt w:val="decimal"/>
      <w:lvlText w:val="%4."/>
      <w:lvlJc w:val="left"/>
      <w:pPr>
        <w:ind w:left="3229" w:hanging="360"/>
      </w:pPr>
      <w:rPr>
        <w:rFonts w:cs="Times New Roman"/>
      </w:rPr>
    </w:lvl>
    <w:lvl w:ilvl="4" w:tplc="40090019" w:tentative="1">
      <w:start w:val="1"/>
      <w:numFmt w:val="lowerLetter"/>
      <w:lvlText w:val="%5."/>
      <w:lvlJc w:val="left"/>
      <w:pPr>
        <w:ind w:left="3949" w:hanging="360"/>
      </w:pPr>
      <w:rPr>
        <w:rFonts w:cs="Times New Roman"/>
      </w:rPr>
    </w:lvl>
    <w:lvl w:ilvl="5" w:tplc="4009001B" w:tentative="1">
      <w:start w:val="1"/>
      <w:numFmt w:val="lowerRoman"/>
      <w:lvlText w:val="%6."/>
      <w:lvlJc w:val="right"/>
      <w:pPr>
        <w:ind w:left="4669" w:hanging="180"/>
      </w:pPr>
      <w:rPr>
        <w:rFonts w:cs="Times New Roman"/>
      </w:rPr>
    </w:lvl>
    <w:lvl w:ilvl="6" w:tplc="4009000F" w:tentative="1">
      <w:start w:val="1"/>
      <w:numFmt w:val="decimal"/>
      <w:lvlText w:val="%7."/>
      <w:lvlJc w:val="left"/>
      <w:pPr>
        <w:ind w:left="5389" w:hanging="360"/>
      </w:pPr>
      <w:rPr>
        <w:rFonts w:cs="Times New Roman"/>
      </w:rPr>
    </w:lvl>
    <w:lvl w:ilvl="7" w:tplc="40090019" w:tentative="1">
      <w:start w:val="1"/>
      <w:numFmt w:val="lowerLetter"/>
      <w:lvlText w:val="%8."/>
      <w:lvlJc w:val="left"/>
      <w:pPr>
        <w:ind w:left="6109" w:hanging="360"/>
      </w:pPr>
      <w:rPr>
        <w:rFonts w:cs="Times New Roman"/>
      </w:rPr>
    </w:lvl>
    <w:lvl w:ilvl="8" w:tplc="4009001B" w:tentative="1">
      <w:start w:val="1"/>
      <w:numFmt w:val="lowerRoman"/>
      <w:lvlText w:val="%9."/>
      <w:lvlJc w:val="right"/>
      <w:pPr>
        <w:ind w:left="6829" w:hanging="180"/>
      </w:pPr>
      <w:rPr>
        <w:rFonts w:cs="Times New Roman"/>
      </w:rPr>
    </w:lvl>
  </w:abstractNum>
  <w:abstractNum w:abstractNumId="30">
    <w:nsid w:val="40542920"/>
    <w:multiLevelType w:val="hybridMultilevel"/>
    <w:tmpl w:val="126AE72A"/>
    <w:lvl w:ilvl="0" w:tplc="01F2E4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D64BA"/>
    <w:multiLevelType w:val="multilevel"/>
    <w:tmpl w:val="1D1E87F8"/>
    <w:lvl w:ilvl="0">
      <w:start w:val="4"/>
      <w:numFmt w:val="decimal"/>
      <w:lvlText w:val="%1"/>
      <w:lvlJc w:val="left"/>
      <w:pPr>
        <w:ind w:left="360" w:hanging="360"/>
      </w:pPr>
      <w:rPr>
        <w:rFonts w:ascii="Helvetica" w:hAnsi="Helvetica" w:cs="Helvetica" w:hint="default"/>
        <w:b/>
        <w:sz w:val="22"/>
      </w:rPr>
    </w:lvl>
    <w:lvl w:ilvl="1">
      <w:start w:val="4"/>
      <w:numFmt w:val="decimal"/>
      <w:lvlText w:val="%1.%2"/>
      <w:lvlJc w:val="left"/>
      <w:pPr>
        <w:ind w:left="720" w:hanging="360"/>
      </w:pPr>
      <w:rPr>
        <w:rFonts w:ascii="Helvetica" w:hAnsi="Helvetica" w:cs="Helvetica" w:hint="default"/>
        <w:b/>
        <w:sz w:val="22"/>
      </w:rPr>
    </w:lvl>
    <w:lvl w:ilvl="2">
      <w:start w:val="1"/>
      <w:numFmt w:val="decimal"/>
      <w:lvlText w:val="%1.%2.%3"/>
      <w:lvlJc w:val="left"/>
      <w:pPr>
        <w:ind w:left="1440" w:hanging="720"/>
      </w:pPr>
      <w:rPr>
        <w:rFonts w:ascii="Helvetica" w:hAnsi="Helvetica" w:cs="Helvetica" w:hint="default"/>
        <w:b/>
        <w:sz w:val="22"/>
      </w:rPr>
    </w:lvl>
    <w:lvl w:ilvl="3">
      <w:start w:val="1"/>
      <w:numFmt w:val="decimal"/>
      <w:lvlText w:val="%1.%2.%3.%4"/>
      <w:lvlJc w:val="left"/>
      <w:pPr>
        <w:ind w:left="1800" w:hanging="720"/>
      </w:pPr>
      <w:rPr>
        <w:rFonts w:ascii="Helvetica" w:hAnsi="Helvetica" w:cs="Helvetica" w:hint="default"/>
        <w:b/>
        <w:sz w:val="22"/>
      </w:rPr>
    </w:lvl>
    <w:lvl w:ilvl="4">
      <w:start w:val="1"/>
      <w:numFmt w:val="decimal"/>
      <w:lvlText w:val="%1.%2.%3.%4.%5"/>
      <w:lvlJc w:val="left"/>
      <w:pPr>
        <w:ind w:left="2520" w:hanging="1080"/>
      </w:pPr>
      <w:rPr>
        <w:rFonts w:ascii="Helvetica" w:hAnsi="Helvetica" w:cs="Helvetica" w:hint="default"/>
        <w:b/>
        <w:sz w:val="22"/>
      </w:rPr>
    </w:lvl>
    <w:lvl w:ilvl="5">
      <w:start w:val="1"/>
      <w:numFmt w:val="decimal"/>
      <w:lvlText w:val="%1.%2.%3.%4.%5.%6"/>
      <w:lvlJc w:val="left"/>
      <w:pPr>
        <w:ind w:left="2880" w:hanging="1080"/>
      </w:pPr>
      <w:rPr>
        <w:rFonts w:ascii="Helvetica" w:hAnsi="Helvetica" w:cs="Helvetica" w:hint="default"/>
        <w:b/>
        <w:sz w:val="22"/>
      </w:rPr>
    </w:lvl>
    <w:lvl w:ilvl="6">
      <w:start w:val="1"/>
      <w:numFmt w:val="decimal"/>
      <w:lvlText w:val="%1.%2.%3.%4.%5.%6.%7"/>
      <w:lvlJc w:val="left"/>
      <w:pPr>
        <w:ind w:left="3600" w:hanging="1440"/>
      </w:pPr>
      <w:rPr>
        <w:rFonts w:ascii="Helvetica" w:hAnsi="Helvetica" w:cs="Helvetica" w:hint="default"/>
        <w:b/>
        <w:sz w:val="22"/>
      </w:rPr>
    </w:lvl>
    <w:lvl w:ilvl="7">
      <w:start w:val="1"/>
      <w:numFmt w:val="decimal"/>
      <w:lvlText w:val="%1.%2.%3.%4.%5.%6.%7.%8"/>
      <w:lvlJc w:val="left"/>
      <w:pPr>
        <w:ind w:left="3960" w:hanging="1440"/>
      </w:pPr>
      <w:rPr>
        <w:rFonts w:ascii="Helvetica" w:hAnsi="Helvetica" w:cs="Helvetica" w:hint="default"/>
        <w:b/>
        <w:sz w:val="22"/>
      </w:rPr>
    </w:lvl>
    <w:lvl w:ilvl="8">
      <w:start w:val="1"/>
      <w:numFmt w:val="decimal"/>
      <w:lvlText w:val="%1.%2.%3.%4.%5.%6.%7.%8.%9"/>
      <w:lvlJc w:val="left"/>
      <w:pPr>
        <w:ind w:left="4680" w:hanging="1800"/>
      </w:pPr>
      <w:rPr>
        <w:rFonts w:ascii="Helvetica" w:hAnsi="Helvetica" w:cs="Helvetica" w:hint="default"/>
        <w:b/>
        <w:sz w:val="22"/>
      </w:rPr>
    </w:lvl>
  </w:abstractNum>
  <w:abstractNum w:abstractNumId="32">
    <w:nsid w:val="43862BA0"/>
    <w:multiLevelType w:val="multilevel"/>
    <w:tmpl w:val="197AD3DA"/>
    <w:lvl w:ilvl="0">
      <w:start w:val="11"/>
      <w:numFmt w:val="decimal"/>
      <w:lvlText w:val="%1.0"/>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50508CE"/>
    <w:multiLevelType w:val="hybridMultilevel"/>
    <w:tmpl w:val="0A0CD994"/>
    <w:lvl w:ilvl="0" w:tplc="B818204E">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4">
    <w:nsid w:val="45232546"/>
    <w:multiLevelType w:val="multilevel"/>
    <w:tmpl w:val="4F1C58CA"/>
    <w:lvl w:ilvl="0">
      <w:start w:val="2"/>
      <w:numFmt w:val="decimal"/>
      <w:lvlText w:val="%1"/>
      <w:lvlJc w:val="left"/>
      <w:pPr>
        <w:ind w:left="480" w:hanging="480"/>
      </w:pPr>
      <w:rPr>
        <w:rFonts w:ascii="Helvetica" w:hAnsi="Helvetica" w:cs="Helvetica" w:hint="default"/>
        <w:b/>
        <w:sz w:val="22"/>
      </w:rPr>
    </w:lvl>
    <w:lvl w:ilvl="1">
      <w:start w:val="6"/>
      <w:numFmt w:val="decimal"/>
      <w:lvlText w:val="%1.%2"/>
      <w:lvlJc w:val="left"/>
      <w:pPr>
        <w:ind w:left="480" w:hanging="48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35">
    <w:nsid w:val="46CF3B75"/>
    <w:multiLevelType w:val="hybridMultilevel"/>
    <w:tmpl w:val="B39AA41A"/>
    <w:lvl w:ilvl="0" w:tplc="2E90C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FE7721"/>
    <w:multiLevelType w:val="multilevel"/>
    <w:tmpl w:val="40FA475C"/>
    <w:lvl w:ilvl="0">
      <w:start w:val="7"/>
      <w:numFmt w:val="decimal"/>
      <w:lvlText w:val="%1.0"/>
      <w:lvlJc w:val="left"/>
      <w:pPr>
        <w:ind w:left="72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7">
    <w:nsid w:val="597067B8"/>
    <w:multiLevelType w:val="hybridMultilevel"/>
    <w:tmpl w:val="A35C9A68"/>
    <w:lvl w:ilvl="0" w:tplc="416C3D14">
      <w:start w:val="500"/>
      <w:numFmt w:val="lowerRoman"/>
      <w:lvlText w:val="(%1)"/>
      <w:lvlJc w:val="left"/>
      <w:pPr>
        <w:ind w:left="1440" w:hanging="720"/>
      </w:pPr>
      <w:rPr>
        <w:rFonts w:cs="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275A83"/>
    <w:multiLevelType w:val="hybridMultilevel"/>
    <w:tmpl w:val="6AD27A4E"/>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
    <w:nsid w:val="5C90567A"/>
    <w:multiLevelType w:val="multilevel"/>
    <w:tmpl w:val="AEA8CEB0"/>
    <w:lvl w:ilvl="0">
      <w:start w:val="4"/>
      <w:numFmt w:val="decimal"/>
      <w:lvlText w:val="%1"/>
      <w:lvlJc w:val="left"/>
      <w:pPr>
        <w:ind w:left="360" w:hanging="360"/>
      </w:pPr>
      <w:rPr>
        <w:rFonts w:ascii="Helvetica" w:hAnsi="Helvetica" w:cs="Helvetica" w:hint="default"/>
        <w:b/>
        <w:sz w:val="22"/>
      </w:rPr>
    </w:lvl>
    <w:lvl w:ilvl="1">
      <w:start w:val="2"/>
      <w:numFmt w:val="decimal"/>
      <w:lvlText w:val="%1.%2"/>
      <w:lvlJc w:val="left"/>
      <w:pPr>
        <w:ind w:left="360" w:hanging="360"/>
      </w:pPr>
      <w:rPr>
        <w:rFonts w:ascii="Helvetica" w:hAnsi="Helvetica" w:cs="Helvetica" w:hint="default"/>
        <w:b/>
        <w:sz w:val="22"/>
      </w:rPr>
    </w:lvl>
    <w:lvl w:ilvl="2">
      <w:start w:val="1"/>
      <w:numFmt w:val="decimal"/>
      <w:lvlText w:val="%1.%2.%3"/>
      <w:lvlJc w:val="left"/>
      <w:pPr>
        <w:ind w:left="720" w:hanging="720"/>
      </w:pPr>
      <w:rPr>
        <w:rFonts w:ascii="Helvetica" w:hAnsi="Helvetica" w:cs="Helvetica" w:hint="default"/>
        <w:b/>
        <w:sz w:val="22"/>
      </w:rPr>
    </w:lvl>
    <w:lvl w:ilvl="3">
      <w:start w:val="1"/>
      <w:numFmt w:val="decimal"/>
      <w:lvlText w:val="%1.%2.%3.%4"/>
      <w:lvlJc w:val="left"/>
      <w:pPr>
        <w:ind w:left="720" w:hanging="720"/>
      </w:pPr>
      <w:rPr>
        <w:rFonts w:ascii="Helvetica" w:hAnsi="Helvetica" w:cs="Helvetica" w:hint="default"/>
        <w:b/>
        <w:sz w:val="22"/>
      </w:rPr>
    </w:lvl>
    <w:lvl w:ilvl="4">
      <w:start w:val="1"/>
      <w:numFmt w:val="decimal"/>
      <w:lvlText w:val="%1.%2.%3.%4.%5"/>
      <w:lvlJc w:val="left"/>
      <w:pPr>
        <w:ind w:left="1080" w:hanging="1080"/>
      </w:pPr>
      <w:rPr>
        <w:rFonts w:ascii="Helvetica" w:hAnsi="Helvetica" w:cs="Helvetica" w:hint="default"/>
        <w:b/>
        <w:sz w:val="22"/>
      </w:rPr>
    </w:lvl>
    <w:lvl w:ilvl="5">
      <w:start w:val="1"/>
      <w:numFmt w:val="decimal"/>
      <w:lvlText w:val="%1.%2.%3.%4.%5.%6"/>
      <w:lvlJc w:val="left"/>
      <w:pPr>
        <w:ind w:left="1080" w:hanging="1080"/>
      </w:pPr>
      <w:rPr>
        <w:rFonts w:ascii="Helvetica" w:hAnsi="Helvetica" w:cs="Helvetica" w:hint="default"/>
        <w:b/>
        <w:sz w:val="22"/>
      </w:rPr>
    </w:lvl>
    <w:lvl w:ilvl="6">
      <w:start w:val="1"/>
      <w:numFmt w:val="decimal"/>
      <w:lvlText w:val="%1.%2.%3.%4.%5.%6.%7"/>
      <w:lvlJc w:val="left"/>
      <w:pPr>
        <w:ind w:left="1440" w:hanging="1440"/>
      </w:pPr>
      <w:rPr>
        <w:rFonts w:ascii="Helvetica" w:hAnsi="Helvetica" w:cs="Helvetica" w:hint="default"/>
        <w:b/>
        <w:sz w:val="22"/>
      </w:rPr>
    </w:lvl>
    <w:lvl w:ilvl="7">
      <w:start w:val="1"/>
      <w:numFmt w:val="decimal"/>
      <w:lvlText w:val="%1.%2.%3.%4.%5.%6.%7.%8"/>
      <w:lvlJc w:val="left"/>
      <w:pPr>
        <w:ind w:left="1440" w:hanging="1440"/>
      </w:pPr>
      <w:rPr>
        <w:rFonts w:ascii="Helvetica" w:hAnsi="Helvetica" w:cs="Helvetica" w:hint="default"/>
        <w:b/>
        <w:sz w:val="22"/>
      </w:rPr>
    </w:lvl>
    <w:lvl w:ilvl="8">
      <w:start w:val="1"/>
      <w:numFmt w:val="decimal"/>
      <w:lvlText w:val="%1.%2.%3.%4.%5.%6.%7.%8.%9"/>
      <w:lvlJc w:val="left"/>
      <w:pPr>
        <w:ind w:left="1800" w:hanging="1800"/>
      </w:pPr>
      <w:rPr>
        <w:rFonts w:ascii="Helvetica" w:hAnsi="Helvetica" w:cs="Helvetica" w:hint="default"/>
        <w:b/>
        <w:sz w:val="22"/>
      </w:rPr>
    </w:lvl>
  </w:abstractNum>
  <w:abstractNum w:abstractNumId="40">
    <w:nsid w:val="5CCE0735"/>
    <w:multiLevelType w:val="hybridMultilevel"/>
    <w:tmpl w:val="D06E80CA"/>
    <w:lvl w:ilvl="0" w:tplc="5FA82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DB54368"/>
    <w:multiLevelType w:val="hybridMultilevel"/>
    <w:tmpl w:val="4AA055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D3C05"/>
    <w:multiLevelType w:val="hybridMultilevel"/>
    <w:tmpl w:val="33F6D562"/>
    <w:lvl w:ilvl="0" w:tplc="04090017">
      <w:start w:val="1"/>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EAD61DC"/>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5F476282"/>
    <w:multiLevelType w:val="hybridMultilevel"/>
    <w:tmpl w:val="2F846956"/>
    <w:lvl w:ilvl="0" w:tplc="53926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6073A1"/>
    <w:multiLevelType w:val="hybridMultilevel"/>
    <w:tmpl w:val="FA9CD5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7F2CF3"/>
    <w:multiLevelType w:val="hybridMultilevel"/>
    <w:tmpl w:val="8FDEAACC"/>
    <w:lvl w:ilvl="0" w:tplc="3CB426D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D00E5E"/>
    <w:multiLevelType w:val="multilevel"/>
    <w:tmpl w:val="C582B7E0"/>
    <w:lvl w:ilvl="0">
      <w:start w:val="13"/>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8">
    <w:nsid w:val="68C77132"/>
    <w:multiLevelType w:val="hybridMultilevel"/>
    <w:tmpl w:val="A7FC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367513"/>
    <w:multiLevelType w:val="hybridMultilevel"/>
    <w:tmpl w:val="56E2AD80"/>
    <w:lvl w:ilvl="0" w:tplc="42DA0C6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D9378E"/>
    <w:multiLevelType w:val="hybridMultilevel"/>
    <w:tmpl w:val="80C81FF8"/>
    <w:lvl w:ilvl="0" w:tplc="AA96EAC8">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CC1715"/>
    <w:multiLevelType w:val="hybridMultilevel"/>
    <w:tmpl w:val="D9EE367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3"/>
  </w:num>
  <w:num w:numId="3">
    <w:abstractNumId w:val="11"/>
  </w:num>
  <w:num w:numId="4">
    <w:abstractNumId w:val="10"/>
  </w:num>
  <w:num w:numId="5">
    <w:abstractNumId w:val="2"/>
  </w:num>
  <w:num w:numId="6">
    <w:abstractNumId w:val="4"/>
  </w:num>
  <w:num w:numId="7">
    <w:abstractNumId w:val="8"/>
  </w:num>
  <w:num w:numId="8">
    <w:abstractNumId w:val="1"/>
  </w:num>
  <w:num w:numId="9">
    <w:abstractNumId w:val="9"/>
  </w:num>
  <w:num w:numId="10">
    <w:abstractNumId w:val="5"/>
  </w:num>
  <w:num w:numId="11">
    <w:abstractNumId w:val="6"/>
  </w:num>
  <w:num w:numId="12">
    <w:abstractNumId w:val="7"/>
  </w:num>
  <w:num w:numId="13">
    <w:abstractNumId w:val="16"/>
  </w:num>
  <w:num w:numId="14">
    <w:abstractNumId w:val="20"/>
  </w:num>
  <w:num w:numId="15">
    <w:abstractNumId w:val="42"/>
  </w:num>
  <w:num w:numId="16">
    <w:abstractNumId w:val="33"/>
  </w:num>
  <w:num w:numId="17">
    <w:abstractNumId w:val="29"/>
  </w:num>
  <w:num w:numId="18">
    <w:abstractNumId w:val="3"/>
  </w:num>
  <w:num w:numId="19">
    <w:abstractNumId w:val="12"/>
  </w:num>
  <w:num w:numId="20">
    <w:abstractNumId w:val="14"/>
  </w:num>
  <w:num w:numId="21">
    <w:abstractNumId w:val="15"/>
  </w:num>
  <w:num w:numId="22">
    <w:abstractNumId w:val="34"/>
  </w:num>
  <w:num w:numId="23">
    <w:abstractNumId w:val="28"/>
  </w:num>
  <w:num w:numId="24">
    <w:abstractNumId w:val="45"/>
  </w:num>
  <w:num w:numId="25">
    <w:abstractNumId w:val="44"/>
  </w:num>
  <w:num w:numId="26">
    <w:abstractNumId w:val="46"/>
  </w:num>
  <w:num w:numId="27">
    <w:abstractNumId w:val="50"/>
  </w:num>
  <w:num w:numId="28">
    <w:abstractNumId w:val="21"/>
  </w:num>
  <w:num w:numId="29">
    <w:abstractNumId w:val="39"/>
  </w:num>
  <w:num w:numId="30">
    <w:abstractNumId w:val="24"/>
  </w:num>
  <w:num w:numId="31">
    <w:abstractNumId w:val="26"/>
  </w:num>
  <w:num w:numId="32">
    <w:abstractNumId w:val="31"/>
  </w:num>
  <w:num w:numId="33">
    <w:abstractNumId w:val="36"/>
  </w:num>
  <w:num w:numId="34">
    <w:abstractNumId w:val="41"/>
  </w:num>
  <w:num w:numId="35">
    <w:abstractNumId w:val="30"/>
  </w:num>
  <w:num w:numId="36">
    <w:abstractNumId w:val="49"/>
  </w:num>
  <w:num w:numId="37">
    <w:abstractNumId w:val="48"/>
  </w:num>
  <w:num w:numId="38">
    <w:abstractNumId w:val="22"/>
  </w:num>
  <w:num w:numId="39">
    <w:abstractNumId w:val="38"/>
  </w:num>
  <w:num w:numId="40">
    <w:abstractNumId w:val="18"/>
  </w:num>
  <w:num w:numId="41">
    <w:abstractNumId w:val="37"/>
  </w:num>
  <w:num w:numId="42">
    <w:abstractNumId w:val="40"/>
  </w:num>
  <w:num w:numId="43">
    <w:abstractNumId w:val="23"/>
  </w:num>
  <w:num w:numId="44">
    <w:abstractNumId w:val="32"/>
  </w:num>
  <w:num w:numId="45">
    <w:abstractNumId w:val="17"/>
  </w:num>
  <w:num w:numId="46">
    <w:abstractNumId w:val="19"/>
  </w:num>
  <w:num w:numId="47">
    <w:abstractNumId w:val="35"/>
  </w:num>
  <w:num w:numId="48">
    <w:abstractNumId w:val="27"/>
  </w:num>
  <w:num w:numId="49">
    <w:abstractNumId w:val="51"/>
  </w:num>
  <w:num w:numId="50">
    <w:abstractNumId w:val="25"/>
  </w:num>
  <w:num w:numId="51">
    <w:abstractNumId w:val="43"/>
  </w:num>
  <w:num w:numId="52">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723C"/>
    <w:rsid w:val="0000046B"/>
    <w:rsid w:val="000128F7"/>
    <w:rsid w:val="000231B0"/>
    <w:rsid w:val="00032F56"/>
    <w:rsid w:val="000341CB"/>
    <w:rsid w:val="000459E6"/>
    <w:rsid w:val="000608B9"/>
    <w:rsid w:val="000A121C"/>
    <w:rsid w:val="000A6686"/>
    <w:rsid w:val="000C52F3"/>
    <w:rsid w:val="000E4AB6"/>
    <w:rsid w:val="000F02D3"/>
    <w:rsid w:val="000F41C7"/>
    <w:rsid w:val="00101243"/>
    <w:rsid w:val="001076C7"/>
    <w:rsid w:val="00117200"/>
    <w:rsid w:val="00125429"/>
    <w:rsid w:val="00127D8E"/>
    <w:rsid w:val="00127E81"/>
    <w:rsid w:val="001407FC"/>
    <w:rsid w:val="00142080"/>
    <w:rsid w:val="00167697"/>
    <w:rsid w:val="00177D6E"/>
    <w:rsid w:val="00190570"/>
    <w:rsid w:val="001A4FD3"/>
    <w:rsid w:val="001B17FC"/>
    <w:rsid w:val="001C3E15"/>
    <w:rsid w:val="001D23E5"/>
    <w:rsid w:val="001E3DFB"/>
    <w:rsid w:val="00200CD6"/>
    <w:rsid w:val="00212744"/>
    <w:rsid w:val="00226380"/>
    <w:rsid w:val="00241049"/>
    <w:rsid w:val="00241480"/>
    <w:rsid w:val="00243F49"/>
    <w:rsid w:val="00247EB2"/>
    <w:rsid w:val="00283604"/>
    <w:rsid w:val="0028665D"/>
    <w:rsid w:val="002B06CD"/>
    <w:rsid w:val="002B229F"/>
    <w:rsid w:val="002B59A0"/>
    <w:rsid w:val="002D2C73"/>
    <w:rsid w:val="00314D5E"/>
    <w:rsid w:val="00320E6B"/>
    <w:rsid w:val="00321B5E"/>
    <w:rsid w:val="0033443E"/>
    <w:rsid w:val="00353A79"/>
    <w:rsid w:val="00362783"/>
    <w:rsid w:val="003753BE"/>
    <w:rsid w:val="00387D27"/>
    <w:rsid w:val="00391207"/>
    <w:rsid w:val="00391C14"/>
    <w:rsid w:val="003973B7"/>
    <w:rsid w:val="003A7306"/>
    <w:rsid w:val="003A7C91"/>
    <w:rsid w:val="003B4464"/>
    <w:rsid w:val="003D1D1A"/>
    <w:rsid w:val="003D5B94"/>
    <w:rsid w:val="003F429D"/>
    <w:rsid w:val="00406A64"/>
    <w:rsid w:val="00407B8D"/>
    <w:rsid w:val="00412B8C"/>
    <w:rsid w:val="00416BD4"/>
    <w:rsid w:val="00421FE6"/>
    <w:rsid w:val="0042605E"/>
    <w:rsid w:val="00466578"/>
    <w:rsid w:val="004677C4"/>
    <w:rsid w:val="0047197D"/>
    <w:rsid w:val="004805DD"/>
    <w:rsid w:val="004849A9"/>
    <w:rsid w:val="004B166C"/>
    <w:rsid w:val="004B5C5F"/>
    <w:rsid w:val="004C23AC"/>
    <w:rsid w:val="004C5BCA"/>
    <w:rsid w:val="004C6418"/>
    <w:rsid w:val="004D1F84"/>
    <w:rsid w:val="005328D6"/>
    <w:rsid w:val="00546937"/>
    <w:rsid w:val="005715F5"/>
    <w:rsid w:val="00573646"/>
    <w:rsid w:val="00583869"/>
    <w:rsid w:val="00586443"/>
    <w:rsid w:val="00587661"/>
    <w:rsid w:val="00587F05"/>
    <w:rsid w:val="005B1A88"/>
    <w:rsid w:val="005B21CA"/>
    <w:rsid w:val="005E0F7B"/>
    <w:rsid w:val="005F09CE"/>
    <w:rsid w:val="005F68AC"/>
    <w:rsid w:val="006057D6"/>
    <w:rsid w:val="0061531C"/>
    <w:rsid w:val="00615EA2"/>
    <w:rsid w:val="006337B7"/>
    <w:rsid w:val="0063722E"/>
    <w:rsid w:val="00637AC5"/>
    <w:rsid w:val="00642680"/>
    <w:rsid w:val="0065639C"/>
    <w:rsid w:val="00657F17"/>
    <w:rsid w:val="006640CA"/>
    <w:rsid w:val="00672135"/>
    <w:rsid w:val="00675DC3"/>
    <w:rsid w:val="006771B1"/>
    <w:rsid w:val="00696590"/>
    <w:rsid w:val="006A1524"/>
    <w:rsid w:val="006B7394"/>
    <w:rsid w:val="006D40E1"/>
    <w:rsid w:val="0071498C"/>
    <w:rsid w:val="00716FB6"/>
    <w:rsid w:val="007268D1"/>
    <w:rsid w:val="0073367B"/>
    <w:rsid w:val="00735309"/>
    <w:rsid w:val="00735769"/>
    <w:rsid w:val="00742795"/>
    <w:rsid w:val="00755A11"/>
    <w:rsid w:val="00757DBA"/>
    <w:rsid w:val="00765BCB"/>
    <w:rsid w:val="0078220A"/>
    <w:rsid w:val="00790C19"/>
    <w:rsid w:val="00791819"/>
    <w:rsid w:val="007B7FAF"/>
    <w:rsid w:val="007D2ED7"/>
    <w:rsid w:val="007D3357"/>
    <w:rsid w:val="007E6047"/>
    <w:rsid w:val="007F1148"/>
    <w:rsid w:val="008074A7"/>
    <w:rsid w:val="00841043"/>
    <w:rsid w:val="00851AD8"/>
    <w:rsid w:val="008621B0"/>
    <w:rsid w:val="00866E59"/>
    <w:rsid w:val="008832D5"/>
    <w:rsid w:val="008875EA"/>
    <w:rsid w:val="00892931"/>
    <w:rsid w:val="008A761D"/>
    <w:rsid w:val="008B052F"/>
    <w:rsid w:val="008B2465"/>
    <w:rsid w:val="008B4BB2"/>
    <w:rsid w:val="008B64BA"/>
    <w:rsid w:val="008D2644"/>
    <w:rsid w:val="008D3A75"/>
    <w:rsid w:val="008E1423"/>
    <w:rsid w:val="008F0921"/>
    <w:rsid w:val="008F6194"/>
    <w:rsid w:val="008F6A3F"/>
    <w:rsid w:val="00901DE2"/>
    <w:rsid w:val="00903FF3"/>
    <w:rsid w:val="009159ED"/>
    <w:rsid w:val="00920E3A"/>
    <w:rsid w:val="00926954"/>
    <w:rsid w:val="009331CC"/>
    <w:rsid w:val="00937BB3"/>
    <w:rsid w:val="00940F86"/>
    <w:rsid w:val="009516FD"/>
    <w:rsid w:val="00954E36"/>
    <w:rsid w:val="009655B8"/>
    <w:rsid w:val="009714EF"/>
    <w:rsid w:val="009908D0"/>
    <w:rsid w:val="00996CAA"/>
    <w:rsid w:val="009C3224"/>
    <w:rsid w:val="009C5FC7"/>
    <w:rsid w:val="009E6224"/>
    <w:rsid w:val="009F15BE"/>
    <w:rsid w:val="009F445C"/>
    <w:rsid w:val="009F6A5E"/>
    <w:rsid w:val="00A02FE9"/>
    <w:rsid w:val="00A05CF4"/>
    <w:rsid w:val="00A061F8"/>
    <w:rsid w:val="00A23775"/>
    <w:rsid w:val="00A345C7"/>
    <w:rsid w:val="00A35DD0"/>
    <w:rsid w:val="00A459FE"/>
    <w:rsid w:val="00A5004B"/>
    <w:rsid w:val="00A603E1"/>
    <w:rsid w:val="00A75121"/>
    <w:rsid w:val="00AD01D0"/>
    <w:rsid w:val="00AE3D2F"/>
    <w:rsid w:val="00AE59FD"/>
    <w:rsid w:val="00AF1D45"/>
    <w:rsid w:val="00AF770F"/>
    <w:rsid w:val="00B00BAF"/>
    <w:rsid w:val="00B01ED9"/>
    <w:rsid w:val="00B020EF"/>
    <w:rsid w:val="00B03834"/>
    <w:rsid w:val="00B17B0D"/>
    <w:rsid w:val="00B227D7"/>
    <w:rsid w:val="00B26949"/>
    <w:rsid w:val="00B3154A"/>
    <w:rsid w:val="00B406D9"/>
    <w:rsid w:val="00BA3CB0"/>
    <w:rsid w:val="00BB129C"/>
    <w:rsid w:val="00BC7D75"/>
    <w:rsid w:val="00BD3BC8"/>
    <w:rsid w:val="00BD5538"/>
    <w:rsid w:val="00BE058B"/>
    <w:rsid w:val="00C229FA"/>
    <w:rsid w:val="00C25CE7"/>
    <w:rsid w:val="00C64682"/>
    <w:rsid w:val="00C83FB8"/>
    <w:rsid w:val="00C90107"/>
    <w:rsid w:val="00CD7770"/>
    <w:rsid w:val="00CF6179"/>
    <w:rsid w:val="00D07420"/>
    <w:rsid w:val="00D12B16"/>
    <w:rsid w:val="00D144A7"/>
    <w:rsid w:val="00D35EB5"/>
    <w:rsid w:val="00D548AB"/>
    <w:rsid w:val="00D7403C"/>
    <w:rsid w:val="00D8129D"/>
    <w:rsid w:val="00D81A70"/>
    <w:rsid w:val="00D963F6"/>
    <w:rsid w:val="00DC0DC3"/>
    <w:rsid w:val="00DD6001"/>
    <w:rsid w:val="00DD68DB"/>
    <w:rsid w:val="00DE372D"/>
    <w:rsid w:val="00E11772"/>
    <w:rsid w:val="00E2449D"/>
    <w:rsid w:val="00E66B15"/>
    <w:rsid w:val="00E67D0A"/>
    <w:rsid w:val="00E7679C"/>
    <w:rsid w:val="00E868D2"/>
    <w:rsid w:val="00EA123A"/>
    <w:rsid w:val="00EA711A"/>
    <w:rsid w:val="00EB6876"/>
    <w:rsid w:val="00EC258D"/>
    <w:rsid w:val="00EC38DD"/>
    <w:rsid w:val="00EC7532"/>
    <w:rsid w:val="00ED0EAC"/>
    <w:rsid w:val="00ED6908"/>
    <w:rsid w:val="00EF41DA"/>
    <w:rsid w:val="00F3432C"/>
    <w:rsid w:val="00F53E0A"/>
    <w:rsid w:val="00F65773"/>
    <w:rsid w:val="00F9723C"/>
    <w:rsid w:val="00FD5393"/>
    <w:rsid w:val="00FE5E9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23C"/>
  </w:style>
  <w:style w:type="paragraph" w:styleId="Footer">
    <w:name w:val="footer"/>
    <w:basedOn w:val="Normal"/>
    <w:link w:val="FooterChar"/>
    <w:uiPriority w:val="99"/>
    <w:unhideWhenUsed/>
    <w:rsid w:val="00F9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23C"/>
  </w:style>
  <w:style w:type="paragraph" w:styleId="BalloonText">
    <w:name w:val="Balloon Text"/>
    <w:basedOn w:val="Normal"/>
    <w:link w:val="BalloonTextChar"/>
    <w:uiPriority w:val="99"/>
    <w:semiHidden/>
    <w:unhideWhenUsed/>
    <w:rsid w:val="00F9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3C"/>
    <w:rPr>
      <w:rFonts w:ascii="Tahoma" w:hAnsi="Tahoma" w:cs="Tahoma"/>
      <w:sz w:val="16"/>
      <w:szCs w:val="16"/>
    </w:rPr>
  </w:style>
  <w:style w:type="table" w:styleId="TableGrid">
    <w:name w:val="Table Grid"/>
    <w:basedOn w:val="TableNormal"/>
    <w:uiPriority w:val="59"/>
    <w:rsid w:val="00996CA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96CAA"/>
    <w:pPr>
      <w:ind w:left="720"/>
      <w:contextualSpacing/>
    </w:pPr>
  </w:style>
  <w:style w:type="character" w:styleId="CommentReference">
    <w:name w:val="annotation reference"/>
    <w:basedOn w:val="DefaultParagraphFont"/>
    <w:uiPriority w:val="99"/>
    <w:semiHidden/>
    <w:unhideWhenUsed/>
    <w:rsid w:val="003D1D1A"/>
    <w:rPr>
      <w:sz w:val="16"/>
      <w:szCs w:val="16"/>
    </w:rPr>
  </w:style>
  <w:style w:type="paragraph" w:styleId="CommentText">
    <w:name w:val="annotation text"/>
    <w:basedOn w:val="Normal"/>
    <w:link w:val="CommentTextChar"/>
    <w:uiPriority w:val="99"/>
    <w:semiHidden/>
    <w:unhideWhenUsed/>
    <w:rsid w:val="003D1D1A"/>
    <w:pPr>
      <w:spacing w:line="240" w:lineRule="auto"/>
    </w:pPr>
    <w:rPr>
      <w:sz w:val="20"/>
      <w:szCs w:val="20"/>
    </w:rPr>
  </w:style>
  <w:style w:type="character" w:customStyle="1" w:styleId="CommentTextChar">
    <w:name w:val="Comment Text Char"/>
    <w:basedOn w:val="DefaultParagraphFont"/>
    <w:link w:val="CommentText"/>
    <w:uiPriority w:val="99"/>
    <w:semiHidden/>
    <w:rsid w:val="003D1D1A"/>
    <w:rPr>
      <w:sz w:val="20"/>
      <w:szCs w:val="20"/>
    </w:rPr>
  </w:style>
  <w:style w:type="paragraph" w:styleId="CommentSubject">
    <w:name w:val="annotation subject"/>
    <w:basedOn w:val="CommentText"/>
    <w:next w:val="CommentText"/>
    <w:link w:val="CommentSubjectChar"/>
    <w:uiPriority w:val="99"/>
    <w:semiHidden/>
    <w:unhideWhenUsed/>
    <w:rsid w:val="003D1D1A"/>
    <w:rPr>
      <w:b/>
      <w:bCs/>
    </w:rPr>
  </w:style>
  <w:style w:type="character" w:customStyle="1" w:styleId="CommentSubjectChar">
    <w:name w:val="Comment Subject Char"/>
    <w:basedOn w:val="CommentTextChar"/>
    <w:link w:val="CommentSubject"/>
    <w:uiPriority w:val="99"/>
    <w:semiHidden/>
    <w:rsid w:val="003D1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4202">
      <w:bodyDiv w:val="1"/>
      <w:marLeft w:val="0"/>
      <w:marRight w:val="0"/>
      <w:marTop w:val="0"/>
      <w:marBottom w:val="0"/>
      <w:divBdr>
        <w:top w:val="none" w:sz="0" w:space="0" w:color="auto"/>
        <w:left w:val="none" w:sz="0" w:space="0" w:color="auto"/>
        <w:bottom w:val="none" w:sz="0" w:space="0" w:color="auto"/>
        <w:right w:val="none" w:sz="0" w:space="0" w:color="auto"/>
      </w:divBdr>
    </w:div>
    <w:div w:id="953560548">
      <w:bodyDiv w:val="1"/>
      <w:marLeft w:val="0"/>
      <w:marRight w:val="0"/>
      <w:marTop w:val="0"/>
      <w:marBottom w:val="0"/>
      <w:divBdr>
        <w:top w:val="none" w:sz="0" w:space="0" w:color="auto"/>
        <w:left w:val="none" w:sz="0" w:space="0" w:color="auto"/>
        <w:bottom w:val="none" w:sz="0" w:space="0" w:color="auto"/>
        <w:right w:val="none" w:sz="0" w:space="0" w:color="auto"/>
      </w:divBdr>
    </w:div>
    <w:div w:id="17211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86B9-5615-4AB2-9B6B-F18F6985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32</Pages>
  <Words>8356</Words>
  <Characters>47633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nb1</cp:lastModifiedBy>
  <cp:revision>67</cp:revision>
  <cp:lastPrinted>2016-12-27T06:44:00Z</cp:lastPrinted>
  <dcterms:created xsi:type="dcterms:W3CDTF">2016-06-27T08:41:00Z</dcterms:created>
  <dcterms:modified xsi:type="dcterms:W3CDTF">2016-12-27T06:45:00Z</dcterms:modified>
</cp:coreProperties>
</file>